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ind w:left="638" w:hanging="638" w:hangingChars="145"/>
        <w:jc w:val="center"/>
        <w:rPr>
          <w:rFonts w:ascii="方正小标宋_GBK" w:eastAsia="方正小标宋_GBK"/>
          <w:sz w:val="44"/>
          <w:szCs w:val="44"/>
        </w:rPr>
      </w:pPr>
    </w:p>
    <w:p>
      <w:pPr>
        <w:pStyle w:val="4"/>
        <w:spacing w:line="560" w:lineRule="exact"/>
        <w:ind w:left="638" w:hanging="638" w:hangingChars="145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企校联合创新中心信用承诺书</w:t>
      </w:r>
    </w:p>
    <w:p>
      <w:pPr>
        <w:spacing w:line="590" w:lineRule="exact"/>
        <w:ind w:firstLine="0" w:firstLineChars="0"/>
        <w:jc w:val="center"/>
        <w:rPr>
          <w:szCs w:val="32"/>
        </w:rPr>
      </w:pPr>
      <w:bookmarkStart w:id="0" w:name="_GoBack"/>
      <w:bookmarkEnd w:id="0"/>
    </w:p>
    <w:p>
      <w:pPr>
        <w:spacing w:line="590" w:lineRule="exact"/>
        <w:ind w:firstLine="640"/>
        <w:rPr>
          <w:szCs w:val="32"/>
        </w:rPr>
      </w:pPr>
      <w:r>
        <w:rPr>
          <w:szCs w:val="32"/>
        </w:rPr>
        <w:t>本单位承诺严格遵守</w:t>
      </w:r>
      <w:r>
        <w:rPr>
          <w:rFonts w:hint="eastAsia"/>
          <w:szCs w:val="32"/>
        </w:rPr>
        <w:t>国家、省和市相关</w:t>
      </w:r>
      <w:r>
        <w:rPr>
          <w:szCs w:val="32"/>
        </w:rPr>
        <w:t>规定</w:t>
      </w:r>
      <w:r>
        <w:rPr>
          <w:rFonts w:hint="eastAsia"/>
          <w:szCs w:val="32"/>
        </w:rPr>
        <w:t>及申报通知要求</w:t>
      </w:r>
      <w:r>
        <w:rPr>
          <w:szCs w:val="32"/>
        </w:rPr>
        <w:t>，为</w:t>
      </w:r>
      <w:r>
        <w:rPr>
          <w:rFonts w:hint="eastAsia"/>
          <w:szCs w:val="32"/>
        </w:rPr>
        <w:t>新型研发机构建设</w:t>
      </w:r>
      <w:r>
        <w:rPr>
          <w:szCs w:val="32"/>
        </w:rPr>
        <w:t>提供承诺的条件。承诺所提供申报资料真实有效，无编报虚假预算、篡改单位财务数据、侵犯他人知识产权等失信</w:t>
      </w:r>
      <w:r>
        <w:rPr>
          <w:rFonts w:hint="eastAsia"/>
          <w:szCs w:val="32"/>
        </w:rPr>
        <w:t>造假</w:t>
      </w:r>
      <w:r>
        <w:rPr>
          <w:szCs w:val="32"/>
        </w:rPr>
        <w:t>行为。</w:t>
      </w:r>
    </w:p>
    <w:p>
      <w:pPr>
        <w:spacing w:line="590" w:lineRule="exact"/>
        <w:ind w:firstLine="627" w:firstLineChars="196"/>
        <w:rPr>
          <w:szCs w:val="32"/>
        </w:rPr>
      </w:pPr>
      <w:r>
        <w:rPr>
          <w:szCs w:val="32"/>
        </w:rPr>
        <w:t>本单位承诺如有失实或失信行为，愿意承担以下责任：</w:t>
      </w:r>
    </w:p>
    <w:p>
      <w:pPr>
        <w:spacing w:line="590" w:lineRule="exact"/>
        <w:ind w:firstLine="627" w:firstLineChars="196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．</w:t>
      </w:r>
      <w:r>
        <w:rPr>
          <w:szCs w:val="32"/>
        </w:rPr>
        <w:t>取消备案资格；</w:t>
      </w:r>
    </w:p>
    <w:p>
      <w:pPr>
        <w:spacing w:line="590" w:lineRule="exact"/>
        <w:ind w:firstLine="627" w:firstLineChars="196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．</w:t>
      </w:r>
      <w:r>
        <w:rPr>
          <w:szCs w:val="32"/>
        </w:rPr>
        <w:t>撤销并收回</w:t>
      </w:r>
      <w:r>
        <w:rPr>
          <w:rFonts w:hint="eastAsia"/>
          <w:szCs w:val="32"/>
        </w:rPr>
        <w:t>省</w:t>
      </w:r>
      <w:r>
        <w:rPr>
          <w:szCs w:val="32"/>
        </w:rPr>
        <w:t>拨经费；</w:t>
      </w:r>
    </w:p>
    <w:p>
      <w:pPr>
        <w:spacing w:line="590" w:lineRule="exact"/>
        <w:ind w:firstLine="627" w:firstLineChars="196"/>
        <w:rPr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．</w:t>
      </w:r>
      <w:r>
        <w:rPr>
          <w:szCs w:val="32"/>
        </w:rPr>
        <w:t>记入不良信用记录，接受相应处理；</w:t>
      </w:r>
    </w:p>
    <w:p>
      <w:pPr>
        <w:spacing w:line="590" w:lineRule="exact"/>
        <w:ind w:firstLine="627" w:firstLineChars="196"/>
        <w:rPr>
          <w:szCs w:val="32"/>
        </w:rPr>
      </w:pPr>
      <w:r>
        <w:rPr>
          <w:szCs w:val="32"/>
        </w:rPr>
        <w:t>4</w:t>
      </w:r>
      <w:r>
        <w:rPr>
          <w:rFonts w:hint="eastAsia"/>
          <w:szCs w:val="32"/>
        </w:rPr>
        <w:t>．</w:t>
      </w:r>
      <w:r>
        <w:rPr>
          <w:szCs w:val="32"/>
        </w:rPr>
        <w:t>其它相关法律责任等。</w:t>
      </w:r>
    </w:p>
    <w:p>
      <w:pPr>
        <w:spacing w:line="590" w:lineRule="exact"/>
        <w:ind w:right="1256" w:firstLine="4320" w:firstLineChars="1350"/>
        <w:rPr>
          <w:szCs w:val="32"/>
        </w:rPr>
      </w:pPr>
    </w:p>
    <w:p>
      <w:pPr>
        <w:spacing w:line="590" w:lineRule="exact"/>
        <w:ind w:right="1256" w:firstLine="4320" w:firstLineChars="1350"/>
        <w:rPr>
          <w:szCs w:val="32"/>
        </w:rPr>
      </w:pPr>
      <w:r>
        <w:rPr>
          <w:rFonts w:hint="eastAsia"/>
          <w:szCs w:val="32"/>
        </w:rPr>
        <w:t>经办人</w:t>
      </w:r>
      <w:r>
        <w:rPr>
          <w:szCs w:val="32"/>
        </w:rPr>
        <w:t>（</w:t>
      </w:r>
      <w:r>
        <w:rPr>
          <w:rFonts w:hint="eastAsia"/>
          <w:szCs w:val="32"/>
        </w:rPr>
        <w:t>签字</w:t>
      </w:r>
      <w:r>
        <w:rPr>
          <w:szCs w:val="32"/>
        </w:rPr>
        <w:t>）</w:t>
      </w:r>
      <w:r>
        <w:rPr>
          <w:rFonts w:hint="eastAsia"/>
          <w:szCs w:val="32"/>
        </w:rPr>
        <w:t>：</w:t>
      </w:r>
    </w:p>
    <w:p>
      <w:pPr>
        <w:spacing w:line="590" w:lineRule="exact"/>
        <w:ind w:right="628" w:firstLine="4320" w:firstLineChars="1350"/>
        <w:rPr>
          <w:szCs w:val="32"/>
        </w:rPr>
      </w:pPr>
      <w:r>
        <w:rPr>
          <w:rFonts w:hint="eastAsia"/>
          <w:szCs w:val="32"/>
        </w:rPr>
        <w:t>法人代表</w:t>
      </w:r>
      <w:r>
        <w:rPr>
          <w:szCs w:val="32"/>
        </w:rPr>
        <w:t>（</w:t>
      </w:r>
      <w:r>
        <w:rPr>
          <w:rFonts w:hint="eastAsia"/>
          <w:szCs w:val="32"/>
        </w:rPr>
        <w:t>签字</w:t>
      </w:r>
      <w:r>
        <w:rPr>
          <w:szCs w:val="32"/>
        </w:rPr>
        <w:t>）</w:t>
      </w:r>
      <w:r>
        <w:rPr>
          <w:rFonts w:hint="eastAsia"/>
          <w:szCs w:val="32"/>
        </w:rPr>
        <w:t>：</w:t>
      </w:r>
    </w:p>
    <w:p>
      <w:pPr>
        <w:spacing w:line="590" w:lineRule="exact"/>
        <w:ind w:firstLine="640"/>
        <w:rPr>
          <w:szCs w:val="32"/>
        </w:rPr>
      </w:pPr>
    </w:p>
    <w:p>
      <w:pPr>
        <w:spacing w:line="590" w:lineRule="exact"/>
        <w:ind w:right="1099" w:firstLine="4314" w:firstLineChars="1348"/>
        <w:rPr>
          <w:szCs w:val="32"/>
        </w:rPr>
      </w:pPr>
      <w:r>
        <w:rPr>
          <w:rFonts w:hint="eastAsia"/>
          <w:szCs w:val="32"/>
        </w:rPr>
        <w:t>单位</w:t>
      </w:r>
      <w:r>
        <w:rPr>
          <w:szCs w:val="32"/>
        </w:rPr>
        <w:t>（公章）</w:t>
      </w:r>
      <w:r>
        <w:rPr>
          <w:rFonts w:hint="eastAsia"/>
          <w:szCs w:val="32"/>
        </w:rPr>
        <w:t>：</w:t>
      </w:r>
    </w:p>
    <w:p>
      <w:pPr>
        <w:spacing w:line="590" w:lineRule="exact"/>
        <w:ind w:right="1099" w:firstLine="3994" w:firstLineChars="1248"/>
        <w:rPr>
          <w:szCs w:val="32"/>
        </w:rPr>
      </w:pPr>
    </w:p>
    <w:p>
      <w:pPr>
        <w:spacing w:line="590" w:lineRule="exact"/>
        <w:ind w:firstLine="627" w:firstLineChars="196"/>
        <w:rPr>
          <w:szCs w:val="32"/>
        </w:rPr>
      </w:pPr>
      <w:r>
        <w:rPr>
          <w:szCs w:val="32"/>
        </w:rPr>
        <w:t xml:space="preserve">                        </w:t>
      </w:r>
      <w:r>
        <w:rPr>
          <w:szCs w:val="32"/>
          <w:u w:val="single"/>
        </w:rPr>
        <w:t xml:space="preserve">       </w:t>
      </w:r>
      <w:r>
        <w:rPr>
          <w:szCs w:val="32"/>
        </w:rPr>
        <w:t>年</w:t>
      </w:r>
      <w:r>
        <w:rPr>
          <w:szCs w:val="32"/>
          <w:u w:val="single"/>
        </w:rPr>
        <w:t xml:space="preserve">    </w:t>
      </w:r>
      <w:r>
        <w:rPr>
          <w:szCs w:val="32"/>
        </w:rPr>
        <w:t>月</w:t>
      </w:r>
      <w:r>
        <w:rPr>
          <w:szCs w:val="32"/>
          <w:u w:val="single"/>
        </w:rPr>
        <w:t xml:space="preserve">    </w:t>
      </w:r>
      <w:r>
        <w:rPr>
          <w:szCs w:val="32"/>
        </w:rPr>
        <w:t>日</w:t>
      </w:r>
    </w:p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autoSpaceDE w:val="0"/>
      <w:autoSpaceDN w:val="0"/>
      <w:snapToGrid w:val="0"/>
      <w:spacing w:line="590" w:lineRule="atLeast"/>
      <w:ind w:firstLine="420"/>
    </w:pPr>
    <w:rPr>
      <w:rFonts w:ascii="Times New Roman" w:hAnsi="Times New Roman" w:cs="Times New Roman"/>
      <w:snapToGrid w:val="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2020-10-12T17:40:00Z</dcterms:created>
  <dc:creator>Administrator</dc:creator>
  <cp:lastModifiedBy>iPhone (3)</cp:lastModifiedBy>
  <dcterms:modified xsi:type="dcterms:W3CDTF">2020-10-12T19:23:10Z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