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3C" w:rsidRDefault="00267C8D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附件：</w:t>
      </w:r>
    </w:p>
    <w:p w:rsidR="0074193C" w:rsidRDefault="0074193C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74193C" w:rsidRDefault="00267C8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年度农业农村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领域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科技重大专项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拟立项项目</w:t>
      </w:r>
    </w:p>
    <w:p w:rsidR="0074193C" w:rsidRDefault="0074193C">
      <w:pPr>
        <w:rPr>
          <w:rFonts w:ascii="仿宋" w:eastAsia="仿宋" w:hAnsi="仿宋"/>
          <w:b/>
          <w:bCs/>
          <w:sz w:val="32"/>
        </w:rPr>
      </w:pPr>
    </w:p>
    <w:tbl>
      <w:tblPr>
        <w:tblW w:w="9289" w:type="dxa"/>
        <w:tblLayout w:type="fixed"/>
        <w:tblLook w:val="04A0" w:firstRow="1" w:lastRow="0" w:firstColumn="1" w:lastColumn="0" w:noHBand="0" w:noVBand="1"/>
      </w:tblPr>
      <w:tblGrid>
        <w:gridCol w:w="801"/>
        <w:gridCol w:w="5475"/>
        <w:gridCol w:w="3013"/>
      </w:tblGrid>
      <w:tr w:rsidR="0074193C" w:rsidTr="00267C8D">
        <w:trPr>
          <w:trHeight w:val="66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193C" w:rsidRDefault="00267C8D">
            <w:pPr>
              <w:widowControl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/>
                <w:kern w:val="0"/>
                <w:sz w:val="24"/>
              </w:rPr>
              <w:t>序号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193C" w:rsidRDefault="00267C8D">
            <w:pPr>
              <w:widowControl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/>
                <w:kern w:val="0"/>
                <w:sz w:val="24"/>
              </w:rPr>
              <w:t>项目名称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193C" w:rsidRDefault="00267C8D">
            <w:pPr>
              <w:widowControl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/>
                <w:kern w:val="0"/>
                <w:sz w:val="24"/>
              </w:rPr>
              <w:t>承担单位</w:t>
            </w:r>
          </w:p>
        </w:tc>
      </w:tr>
      <w:tr w:rsidR="0074193C" w:rsidTr="00267C8D">
        <w:trPr>
          <w:trHeight w:hRule="exact" w:val="6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193C" w:rsidRDefault="00267C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3C" w:rsidRDefault="00267C8D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7C8D">
              <w:rPr>
                <w:rFonts w:ascii="仿宋" w:eastAsia="仿宋" w:hAnsi="仿宋" w:cs="宋体" w:hint="eastAsia"/>
                <w:kern w:val="0"/>
                <w:sz w:val="24"/>
              </w:rPr>
              <w:t>重要粮油作物绿色优质高产品种培育与应用示范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3C" w:rsidRDefault="00267C8D" w:rsidP="00267C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湖北省农业科学院</w:t>
            </w:r>
          </w:p>
        </w:tc>
      </w:tr>
    </w:tbl>
    <w:p w:rsidR="0074193C" w:rsidRDefault="0074193C">
      <w:bookmarkStart w:id="0" w:name="_GoBack"/>
      <w:bookmarkEnd w:id="0"/>
    </w:p>
    <w:sectPr w:rsidR="00741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jMyOTU1ZjMwZDQ2ODVmZjk2ZTViNzViOTM3ZDgifQ=="/>
  </w:docVars>
  <w:rsids>
    <w:rsidRoot w:val="5F253DDE"/>
    <w:rsid w:val="00267C8D"/>
    <w:rsid w:val="0074193C"/>
    <w:rsid w:val="5F25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E58077-D99E-4A8D-875F-8B4A8DCA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橘子汽水1410230322</dc:creator>
  <cp:lastModifiedBy>Administrator</cp:lastModifiedBy>
  <cp:revision>2</cp:revision>
  <dcterms:created xsi:type="dcterms:W3CDTF">2022-08-17T06:45:00Z</dcterms:created>
  <dcterms:modified xsi:type="dcterms:W3CDTF">2022-08-23T06:42:00Z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526DD3418B784ED99691DB6C9CADA3ED</vt:lpwstr>
  </property>
</Properties>
</file>