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96"/>
        </w:tabs>
        <w:spacing w:line="360" w:lineRule="auto"/>
        <w:rPr>
          <w:rFonts w:ascii="黑体" w:hAnsi="黑体" w:eastAsia="黑体" w:cs="黑体"/>
          <w:sz w:val="24"/>
          <w:szCs w:val="24"/>
        </w:rPr>
      </w:pPr>
    </w:p>
    <w:p>
      <w:pPr>
        <w:tabs>
          <w:tab w:val="left" w:pos="5096"/>
        </w:tabs>
        <w:spacing w:line="360" w:lineRule="auto"/>
        <w:rPr>
          <w:rFonts w:ascii="黑体" w:hAnsi="华文中宋" w:eastAsia="黑体"/>
          <w:b/>
          <w:sz w:val="36"/>
          <w:szCs w:val="36"/>
        </w:rPr>
      </w:pPr>
      <w:bookmarkStart w:id="0" w:name="_Toc330884530"/>
      <w:bookmarkStart w:id="1" w:name="_Toc330887048"/>
    </w:p>
    <w:bookmarkEnd w:id="0"/>
    <w:bookmarkEnd w:id="1"/>
    <w:p>
      <w:pPr>
        <w:spacing w:line="360" w:lineRule="auto"/>
        <w:ind w:firstLine="220" w:firstLineChars="50"/>
        <w:jc w:val="center"/>
        <w:outlineLvl w:val="0"/>
        <w:rPr>
          <w:rFonts w:ascii="黑体" w:hAnsi="黑体" w:eastAsia="黑体" w:cs="黑体"/>
          <w:bCs/>
          <w:sz w:val="44"/>
          <w:szCs w:val="44"/>
        </w:rPr>
      </w:pPr>
      <w:r>
        <w:rPr>
          <w:rFonts w:hint="eastAsia" w:ascii="黑体" w:hAnsi="黑体" w:eastAsia="黑体" w:cs="黑体"/>
          <w:bCs/>
          <w:sz w:val="44"/>
          <w:szCs w:val="44"/>
          <w:lang w:val="en-US" w:eastAsia="zh-CN"/>
        </w:rPr>
        <w:t>2020年</w:t>
      </w:r>
      <w:r>
        <w:rPr>
          <w:rFonts w:hint="eastAsia" w:ascii="黑体" w:hAnsi="黑体" w:eastAsia="黑体" w:cs="黑体"/>
          <w:bCs/>
          <w:sz w:val="44"/>
          <w:szCs w:val="44"/>
        </w:rPr>
        <w:t>湖北省科技重大专项申报书</w:t>
      </w:r>
      <w:bookmarkStart w:id="12" w:name="_GoBack"/>
      <w:bookmarkEnd w:id="12"/>
    </w:p>
    <w:p>
      <w:pPr>
        <w:spacing w:line="360" w:lineRule="auto"/>
        <w:ind w:firstLine="180" w:firstLineChars="50"/>
        <w:jc w:val="center"/>
        <w:outlineLvl w:val="0"/>
        <w:rPr>
          <w:rFonts w:ascii="黑体" w:hAnsi="华文中宋" w:eastAsia="黑体"/>
          <w:b/>
          <w:sz w:val="36"/>
          <w:szCs w:val="36"/>
        </w:rPr>
      </w:pPr>
    </w:p>
    <w:p>
      <w:pPr>
        <w:tabs>
          <w:tab w:val="left" w:pos="5096"/>
        </w:tabs>
        <w:snapToGrid w:val="0"/>
        <w:spacing w:line="360" w:lineRule="auto"/>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r>
        <w:rPr>
          <w:rFonts w:hint="eastAsia" w:ascii="仿宋" w:hAnsi="仿宋" w:eastAsia="仿宋" w:cs="仿宋"/>
          <w:sz w:val="32"/>
          <w:szCs w:val="32"/>
          <w:u w:val="single"/>
        </w:rPr>
        <w:t xml:space="preserve">                                   </w:t>
      </w: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所属专项：</w:t>
      </w:r>
      <w:r>
        <w:rPr>
          <w:rFonts w:hint="eastAsia" w:ascii="仿宋_GB2312" w:eastAsia="仿宋_GB2312"/>
          <w:sz w:val="32"/>
          <w:szCs w:val="32"/>
          <w:u w:val="single"/>
        </w:rPr>
        <w:t xml:space="preserve">                 </w:t>
      </w:r>
      <w:r>
        <w:rPr>
          <w:rFonts w:hint="eastAsia" w:ascii="仿宋_GB2312" w:eastAsia="仿宋_GB2312"/>
          <w:sz w:val="28"/>
          <w:szCs w:val="28"/>
          <w:u w:val="single"/>
        </w:rPr>
        <w:t xml:space="preserve">                  </w:t>
      </w:r>
      <w:r>
        <w:rPr>
          <w:rFonts w:hint="eastAsia" w:ascii="仿宋_GB2312" w:eastAsia="仿宋_GB2312"/>
          <w:sz w:val="32"/>
          <w:szCs w:val="32"/>
          <w:u w:val="single"/>
        </w:rPr>
        <w:t xml:space="preserve">  </w:t>
      </w: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5096"/>
          <w:tab w:val="right" w:pos="8306"/>
        </w:tabs>
        <w:snapToGrid w:val="0"/>
        <w:spacing w:line="360" w:lineRule="auto"/>
        <w:ind w:firstLine="780"/>
        <w:rPr>
          <w:rFonts w:ascii="仿宋_GB2312" w:eastAsia="仿宋_GB2312"/>
          <w:sz w:val="32"/>
          <w:szCs w:val="32"/>
          <w:u w:val="single"/>
        </w:rPr>
      </w:pPr>
      <w:r>
        <w:rPr>
          <w:rFonts w:hint="eastAsia" w:ascii="黑体" w:hAnsi="黑体" w:eastAsia="黑体" w:cs="黑体"/>
          <w:sz w:val="28"/>
          <w:szCs w:val="28"/>
        </w:rPr>
        <w:t>申报单位（盖章）：</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推荐单位：</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项目负责人：</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联系电话：</w:t>
      </w:r>
      <w:r>
        <w:rPr>
          <w:rFonts w:hint="eastAsia" w:ascii="仿宋_GB2312" w:eastAsia="仿宋_GB2312"/>
          <w:sz w:val="32"/>
          <w:szCs w:val="32"/>
          <w:u w:val="single"/>
        </w:rPr>
        <w:t xml:space="preserve">                                   </w:t>
      </w:r>
    </w:p>
    <w:p>
      <w:pPr>
        <w:tabs>
          <w:tab w:val="left" w:pos="5096"/>
        </w:tabs>
        <w:spacing w:line="360" w:lineRule="auto"/>
        <w:rPr>
          <w:rFonts w:ascii="仿宋_GB2312" w:eastAsia="仿宋_GB2312"/>
          <w:sz w:val="32"/>
          <w:szCs w:val="32"/>
        </w:rPr>
      </w:pPr>
    </w:p>
    <w:p>
      <w:pPr>
        <w:tabs>
          <w:tab w:val="left" w:pos="5096"/>
        </w:tabs>
        <w:spacing w:line="360" w:lineRule="auto"/>
        <w:rPr>
          <w:rFonts w:ascii="仿宋_GB2312" w:eastAsia="仿宋_GB2312"/>
          <w:sz w:val="32"/>
          <w:szCs w:val="32"/>
        </w:rPr>
      </w:pPr>
    </w:p>
    <w:p>
      <w:pPr>
        <w:spacing w:line="360" w:lineRule="auto"/>
        <w:jc w:val="center"/>
        <w:outlineLvl w:val="0"/>
        <w:rPr>
          <w:rFonts w:ascii="仿宋" w:hAnsi="仿宋" w:eastAsia="仿宋"/>
          <w:b/>
          <w:sz w:val="32"/>
          <w:szCs w:val="24"/>
        </w:rPr>
      </w:pPr>
      <w:r>
        <w:rPr>
          <w:rFonts w:hint="eastAsia" w:ascii="仿宋" w:hAnsi="仿宋" w:eastAsia="仿宋"/>
          <w:b/>
          <w:sz w:val="32"/>
          <w:szCs w:val="24"/>
        </w:rPr>
        <w:t>湖北省科学技术厅制</w:t>
      </w:r>
    </w:p>
    <w:p>
      <w:pPr>
        <w:spacing w:line="360" w:lineRule="auto"/>
        <w:jc w:val="center"/>
        <w:outlineLvl w:val="0"/>
        <w:rPr>
          <w:rFonts w:ascii="仿宋" w:hAnsi="仿宋" w:eastAsia="仿宋"/>
          <w:b/>
          <w:sz w:val="32"/>
          <w:szCs w:val="24"/>
        </w:rPr>
      </w:pPr>
      <w:r>
        <w:rPr>
          <w:rFonts w:hint="eastAsia" w:ascii="仿宋" w:hAnsi="仿宋" w:eastAsia="仿宋"/>
          <w:b/>
          <w:sz w:val="32"/>
          <w:szCs w:val="24"/>
        </w:rPr>
        <w:t xml:space="preserve"> 2020年  月  日</w:t>
      </w:r>
    </w:p>
    <w:p>
      <w:pPr>
        <w:spacing w:line="360" w:lineRule="auto"/>
        <w:jc w:val="center"/>
        <w:rPr>
          <w:rFonts w:eastAsia="黑体"/>
          <w:sz w:val="32"/>
          <w:szCs w:val="32"/>
        </w:rPr>
      </w:pPr>
      <w:r>
        <w:rPr>
          <w:rFonts w:hint="eastAsia" w:ascii="仿宋_GB2312" w:eastAsia="仿宋_GB2312"/>
          <w:sz w:val="32"/>
          <w:szCs w:val="32"/>
        </w:rPr>
        <w:br w:type="page"/>
      </w:r>
      <w:r>
        <w:rPr>
          <w:rFonts w:hint="eastAsia" w:eastAsia="黑体"/>
          <w:spacing w:val="20"/>
          <w:sz w:val="32"/>
          <w:szCs w:val="32"/>
        </w:rPr>
        <w:t>基本</w:t>
      </w:r>
      <w:r>
        <w:rPr>
          <w:rFonts w:hint="eastAsia" w:eastAsia="黑体"/>
          <w:sz w:val="32"/>
          <w:szCs w:val="32"/>
        </w:rPr>
        <w:t>信息表</w:t>
      </w:r>
    </w:p>
    <w:tbl>
      <w:tblPr>
        <w:tblStyle w:val="9"/>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0"/>
        <w:gridCol w:w="607"/>
        <w:gridCol w:w="142"/>
        <w:gridCol w:w="447"/>
        <w:gridCol w:w="241"/>
        <w:gridCol w:w="158"/>
        <w:gridCol w:w="204"/>
        <w:gridCol w:w="11"/>
        <w:gridCol w:w="215"/>
        <w:gridCol w:w="370"/>
        <w:gridCol w:w="300"/>
        <w:gridCol w:w="177"/>
        <w:gridCol w:w="323"/>
        <w:gridCol w:w="408"/>
        <w:gridCol w:w="11"/>
        <w:gridCol w:w="325"/>
        <w:gridCol w:w="60"/>
        <w:gridCol w:w="212"/>
        <w:gridCol w:w="101"/>
        <w:gridCol w:w="492"/>
        <w:gridCol w:w="215"/>
        <w:gridCol w:w="387"/>
        <w:gridCol w:w="166"/>
        <w:gridCol w:w="32"/>
        <w:gridCol w:w="144"/>
        <w:gridCol w:w="258"/>
        <w:gridCol w:w="300"/>
        <w:gridCol w:w="98"/>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项目名称</w:t>
            </w:r>
          </w:p>
        </w:tc>
        <w:tc>
          <w:tcPr>
            <w:tcW w:w="7209" w:type="dxa"/>
            <w:gridSpan w:val="28"/>
            <w:vAlign w:val="center"/>
          </w:tcPr>
          <w:p>
            <w:pPr>
              <w:adjustRightInd w:val="0"/>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所属专项</w:t>
            </w:r>
          </w:p>
        </w:tc>
        <w:tc>
          <w:tcPr>
            <w:tcW w:w="7209" w:type="dxa"/>
            <w:gridSpan w:val="28"/>
            <w:vAlign w:val="center"/>
          </w:tcPr>
          <w:p>
            <w:pPr>
              <w:adjustRightInd w:val="0"/>
              <w:snapToGrid w:val="0"/>
              <w:jc w:val="left"/>
              <w:rPr>
                <w:rFonts w:ascii="宋体" w:hAnsi="宋体"/>
                <w:sz w:val="18"/>
                <w:szCs w:val="18"/>
              </w:rPr>
            </w:pPr>
            <w:r>
              <w:rPr>
                <w:rFonts w:hint="eastAsia" w:ascii="宋体" w:hAnsi="宋体"/>
                <w:sz w:val="18"/>
                <w:szCs w:val="18"/>
              </w:rPr>
              <w:t xml:space="preserve"> </w:t>
            </w:r>
            <w:r>
              <w:rPr>
                <w:rFonts w:hint="eastAsia" w:ascii="宋体" w:hAnsi="宋体" w:cs="仿宋_GB2312"/>
                <w:sz w:val="18"/>
                <w:szCs w:val="18"/>
              </w:rPr>
              <w:t>□</w:t>
            </w:r>
            <w:r>
              <w:rPr>
                <w:rFonts w:hint="eastAsia" w:ascii="宋体" w:hAnsi="宋体"/>
                <w:sz w:val="18"/>
                <w:szCs w:val="18"/>
              </w:rPr>
              <w:t xml:space="preserve">先进存储                     </w:t>
            </w:r>
            <w:r>
              <w:rPr>
                <w:rFonts w:hint="eastAsia" w:ascii="宋体" w:hAnsi="宋体" w:cs="仿宋_GB2312"/>
                <w:sz w:val="18"/>
                <w:szCs w:val="18"/>
              </w:rPr>
              <w:t>□</w:t>
            </w:r>
            <w:r>
              <w:rPr>
                <w:rFonts w:hint="eastAsia" w:ascii="宋体" w:hAnsi="宋体"/>
                <w:sz w:val="18"/>
                <w:szCs w:val="18"/>
              </w:rPr>
              <w:t>智能建造</w:t>
            </w:r>
          </w:p>
          <w:p>
            <w:pPr>
              <w:adjustRightInd w:val="0"/>
              <w:snapToGrid w:val="0"/>
              <w:jc w:val="left"/>
              <w:rPr>
                <w:rFonts w:ascii="宋体" w:hAnsi="宋体"/>
                <w:sz w:val="18"/>
                <w:szCs w:val="18"/>
              </w:rPr>
            </w:pPr>
            <w:r>
              <w:rPr>
                <w:rFonts w:hint="eastAsia" w:ascii="宋体" w:hAnsi="宋体"/>
                <w:sz w:val="18"/>
                <w:szCs w:val="18"/>
              </w:rPr>
              <w:t xml:space="preserve"> </w:t>
            </w:r>
            <w:r>
              <w:rPr>
                <w:rFonts w:hint="eastAsia" w:ascii="宋体" w:hAnsi="宋体" w:cs="仿宋_GB2312"/>
                <w:sz w:val="18"/>
                <w:szCs w:val="18"/>
              </w:rPr>
              <w:t>□</w:t>
            </w:r>
            <w:r>
              <w:rPr>
                <w:rFonts w:hint="eastAsia" w:ascii="宋体" w:hAnsi="宋体"/>
                <w:sz w:val="18"/>
                <w:szCs w:val="18"/>
              </w:rPr>
              <w:t xml:space="preserve">光通信与5G网络              </w:t>
            </w:r>
            <w:r>
              <w:rPr>
                <w:rFonts w:hint="eastAsia" w:ascii="宋体" w:hAnsi="宋体" w:cs="仿宋_GB2312"/>
                <w:sz w:val="18"/>
                <w:szCs w:val="18"/>
              </w:rPr>
              <w:t>□</w:t>
            </w:r>
            <w:r>
              <w:rPr>
                <w:rFonts w:hint="eastAsia" w:ascii="宋体" w:hAnsi="宋体"/>
                <w:sz w:val="18"/>
                <w:szCs w:val="18"/>
              </w:rPr>
              <w:t xml:space="preserve">激光               </w:t>
            </w:r>
          </w:p>
          <w:p>
            <w:pPr>
              <w:adjustRightInd w:val="0"/>
              <w:snapToGrid w:val="0"/>
              <w:jc w:val="left"/>
              <w:rPr>
                <w:rFonts w:ascii="宋体" w:hAnsi="宋体"/>
                <w:sz w:val="18"/>
                <w:szCs w:val="18"/>
              </w:rPr>
            </w:pPr>
            <w:r>
              <w:rPr>
                <w:rFonts w:hint="eastAsia" w:ascii="宋体" w:hAnsi="宋体"/>
                <w:sz w:val="18"/>
                <w:szCs w:val="18"/>
              </w:rPr>
              <w:t xml:space="preserve"> </w:t>
            </w:r>
            <w:r>
              <w:rPr>
                <w:rFonts w:hint="eastAsia" w:ascii="宋体" w:hAnsi="宋体" w:cs="仿宋_GB2312"/>
                <w:sz w:val="18"/>
                <w:szCs w:val="18"/>
              </w:rPr>
              <w:t>□</w:t>
            </w:r>
            <w:r>
              <w:rPr>
                <w:rFonts w:hint="eastAsia" w:ascii="宋体" w:hAnsi="宋体"/>
                <w:sz w:val="18"/>
                <w:szCs w:val="18"/>
              </w:rPr>
              <w:t xml:space="preserve">遥感测绘与导航               </w:t>
            </w:r>
            <w:r>
              <w:rPr>
                <w:rFonts w:hint="eastAsia" w:ascii="宋体" w:hAnsi="宋体" w:cs="仿宋_GB2312"/>
                <w:sz w:val="18"/>
                <w:szCs w:val="18"/>
              </w:rPr>
              <w:t>□</w:t>
            </w:r>
            <w:r>
              <w:rPr>
                <w:rFonts w:hint="eastAsia" w:ascii="宋体" w:hAnsi="宋体"/>
                <w:sz w:val="18"/>
                <w:szCs w:val="18"/>
              </w:rPr>
              <w:t xml:space="preserve">中药质控标准物质研制     </w:t>
            </w:r>
          </w:p>
          <w:p>
            <w:pPr>
              <w:adjustRightInd w:val="0"/>
              <w:snapToGrid w:val="0"/>
              <w:jc w:val="left"/>
              <w:rPr>
                <w:rFonts w:ascii="宋体" w:hAnsi="宋体"/>
                <w:sz w:val="18"/>
                <w:szCs w:val="18"/>
              </w:rPr>
            </w:pPr>
            <w:r>
              <w:rPr>
                <w:rFonts w:hint="eastAsia" w:ascii="宋体" w:hAnsi="宋体"/>
                <w:sz w:val="18"/>
                <w:szCs w:val="18"/>
              </w:rPr>
              <w:t xml:space="preserve"> </w:t>
            </w:r>
            <w:r>
              <w:rPr>
                <w:rFonts w:hint="eastAsia" w:ascii="宋体" w:hAnsi="宋体" w:cs="仿宋_GB2312"/>
                <w:sz w:val="18"/>
                <w:szCs w:val="18"/>
              </w:rPr>
              <w:t>□</w:t>
            </w:r>
            <w:r>
              <w:rPr>
                <w:rFonts w:hint="eastAsia" w:ascii="宋体" w:hAnsi="宋体"/>
                <w:sz w:val="18"/>
                <w:szCs w:val="18"/>
              </w:rPr>
              <w:t xml:space="preserve">智能网联汽车                 </w:t>
            </w:r>
            <w:r>
              <w:rPr>
                <w:rFonts w:hint="eastAsia" w:ascii="宋体" w:hAnsi="宋体" w:cs="仿宋_GB2312"/>
                <w:sz w:val="18"/>
                <w:szCs w:val="18"/>
              </w:rPr>
              <w:t>□</w:t>
            </w:r>
            <w:r>
              <w:rPr>
                <w:rFonts w:hint="eastAsia" w:ascii="宋体" w:hAnsi="宋体"/>
                <w:sz w:val="18"/>
                <w:szCs w:val="18"/>
              </w:rPr>
              <w:t>新一代人工智能</w:t>
            </w:r>
          </w:p>
          <w:p>
            <w:pPr>
              <w:adjustRightInd w:val="0"/>
              <w:snapToGrid w:val="0"/>
              <w:jc w:val="left"/>
              <w:rPr>
                <w:rFonts w:ascii="宋体" w:hAnsi="宋体"/>
                <w:szCs w:val="21"/>
              </w:rPr>
            </w:pPr>
            <w:r>
              <w:rPr>
                <w:rFonts w:hint="eastAsia" w:ascii="宋体" w:hAnsi="宋体"/>
                <w:sz w:val="18"/>
                <w:szCs w:val="18"/>
              </w:rPr>
              <w:t>（下拉式菜单选择）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所属技术领域</w:t>
            </w:r>
          </w:p>
        </w:tc>
        <w:tc>
          <w:tcPr>
            <w:tcW w:w="7209" w:type="dxa"/>
            <w:gridSpan w:val="28"/>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（根据各处指南的细分领域，下拉式菜单选择）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指南方向</w:t>
            </w:r>
          </w:p>
        </w:tc>
        <w:tc>
          <w:tcPr>
            <w:tcW w:w="7209" w:type="dxa"/>
            <w:gridSpan w:val="28"/>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单位总数</w:t>
            </w:r>
          </w:p>
        </w:tc>
        <w:tc>
          <w:tcPr>
            <w:tcW w:w="1799" w:type="dxa"/>
            <w:gridSpan w:val="6"/>
            <w:vAlign w:val="center"/>
          </w:tcPr>
          <w:p>
            <w:pPr>
              <w:adjustRightInd w:val="0"/>
              <w:snapToGrid w:val="0"/>
              <w:jc w:val="left"/>
              <w:rPr>
                <w:rFonts w:ascii="宋体" w:hAnsi="宋体" w:cs="仿宋_GB2312"/>
                <w:sz w:val="18"/>
                <w:szCs w:val="18"/>
              </w:rPr>
            </w:pPr>
          </w:p>
        </w:tc>
        <w:tc>
          <w:tcPr>
            <w:tcW w:w="1815" w:type="dxa"/>
            <w:gridSpan w:val="8"/>
            <w:vAlign w:val="center"/>
          </w:tcPr>
          <w:p>
            <w:pPr>
              <w:adjustRightInd w:val="0"/>
              <w:snapToGrid w:val="0"/>
              <w:jc w:val="center"/>
              <w:rPr>
                <w:rFonts w:ascii="宋体" w:hAnsi="宋体" w:cs="仿宋_GB2312"/>
                <w:sz w:val="18"/>
                <w:szCs w:val="18"/>
              </w:rPr>
            </w:pPr>
            <w:r>
              <w:rPr>
                <w:rFonts w:hint="eastAsia" w:ascii="宋体" w:hAnsi="宋体"/>
                <w:szCs w:val="21"/>
              </w:rPr>
              <w:t>课题数</w:t>
            </w:r>
          </w:p>
        </w:tc>
        <w:tc>
          <w:tcPr>
            <w:tcW w:w="3595" w:type="dxa"/>
            <w:gridSpan w:val="14"/>
            <w:vAlign w:val="center"/>
          </w:tcPr>
          <w:p>
            <w:pPr>
              <w:adjustRightInd w:val="0"/>
              <w:snapToGrid w:val="0"/>
              <w:jc w:val="left"/>
              <w:rPr>
                <w:rFonts w:ascii="宋体" w:hAnsi="宋体"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59"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经费预算</w:t>
            </w:r>
          </w:p>
        </w:tc>
        <w:tc>
          <w:tcPr>
            <w:tcW w:w="7209" w:type="dxa"/>
            <w:gridSpan w:val="28"/>
            <w:vAlign w:val="center"/>
          </w:tcPr>
          <w:p>
            <w:pPr>
              <w:adjustRightInd w:val="0"/>
              <w:snapToGrid w:val="0"/>
              <w:jc w:val="left"/>
              <w:rPr>
                <w:rFonts w:ascii="宋体" w:hAnsi="宋体" w:cs="仿宋_GB2312"/>
                <w:szCs w:val="21"/>
              </w:rPr>
            </w:pPr>
            <w:r>
              <w:rPr>
                <w:rFonts w:hint="eastAsia" w:ascii="宋体" w:hAnsi="宋体" w:cs="仿宋_GB2312"/>
                <w:szCs w:val="21"/>
              </w:rPr>
              <w:t>总预算  万元，其中省级财政专项资金  万元，单位自筹资金  万元，其他渠道获得资金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szCs w:val="21"/>
              </w:rPr>
            </w:pPr>
            <w:r>
              <w:rPr>
                <w:rFonts w:hint="eastAsia" w:ascii="宋体" w:hAnsi="宋体"/>
                <w:szCs w:val="21"/>
              </w:rPr>
              <w:t>申报单位</w:t>
            </w:r>
          </w:p>
        </w:tc>
        <w:tc>
          <w:tcPr>
            <w:tcW w:w="1799"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5410" w:type="dxa"/>
            <w:gridSpan w:val="22"/>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9" w:type="dxa"/>
            <w:gridSpan w:val="6"/>
            <w:vAlign w:val="center"/>
          </w:tcPr>
          <w:p>
            <w:pPr>
              <w:adjustRightInd w:val="0"/>
              <w:snapToGrid w:val="0"/>
              <w:jc w:val="center"/>
              <w:rPr>
                <w:rFonts w:ascii="宋体" w:hAnsi="宋体" w:cs="仿宋_GB2312"/>
                <w:color w:val="FF0000"/>
                <w:szCs w:val="21"/>
              </w:rPr>
            </w:pPr>
            <w:r>
              <w:rPr>
                <w:rFonts w:hint="eastAsia" w:ascii="宋体" w:hAnsi="宋体" w:cs="仿宋_GB2312"/>
                <w:szCs w:val="21"/>
              </w:rPr>
              <w:t>单位性质</w:t>
            </w:r>
          </w:p>
        </w:tc>
        <w:tc>
          <w:tcPr>
            <w:tcW w:w="1804" w:type="dxa"/>
            <w:gridSpan w:val="7"/>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color w:val="FF0000"/>
                <w:szCs w:val="21"/>
              </w:rPr>
            </w:pPr>
            <w:r>
              <w:rPr>
                <w:rFonts w:hint="eastAsia" w:ascii="宋体" w:hAnsi="宋体" w:cs="仿宋_GB2312"/>
                <w:sz w:val="18"/>
                <w:szCs w:val="18"/>
              </w:rPr>
              <w:t>□企业</w:t>
            </w:r>
          </w:p>
        </w:tc>
        <w:tc>
          <w:tcPr>
            <w:tcW w:w="1803" w:type="dxa"/>
            <w:gridSpan w:val="8"/>
            <w:vAlign w:val="center"/>
          </w:tcPr>
          <w:p>
            <w:pPr>
              <w:adjustRightInd w:val="0"/>
              <w:snapToGrid w:val="0"/>
              <w:jc w:val="center"/>
              <w:rPr>
                <w:rFonts w:ascii="宋体" w:hAnsi="宋体" w:cs="仿宋_GB2312"/>
                <w:szCs w:val="21"/>
              </w:rPr>
            </w:pPr>
            <w:r>
              <w:rPr>
                <w:rFonts w:hint="eastAsia" w:ascii="宋体" w:hAnsi="宋体" w:cs="仿宋_GB2312"/>
                <w:szCs w:val="21"/>
              </w:rPr>
              <w:t>组织机构代码</w:t>
            </w:r>
          </w:p>
        </w:tc>
        <w:tc>
          <w:tcPr>
            <w:tcW w:w="1803" w:type="dxa"/>
            <w:gridSpan w:val="7"/>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9"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法人代表</w:t>
            </w:r>
          </w:p>
        </w:tc>
        <w:tc>
          <w:tcPr>
            <w:tcW w:w="1804" w:type="dxa"/>
            <w:gridSpan w:val="7"/>
            <w:vAlign w:val="center"/>
          </w:tcPr>
          <w:p>
            <w:pPr>
              <w:adjustRightInd w:val="0"/>
              <w:snapToGrid w:val="0"/>
              <w:jc w:val="center"/>
              <w:rPr>
                <w:rFonts w:ascii="宋体" w:hAnsi="宋体" w:cs="仿宋_GB2312"/>
                <w:szCs w:val="21"/>
              </w:rPr>
            </w:pPr>
          </w:p>
        </w:tc>
        <w:tc>
          <w:tcPr>
            <w:tcW w:w="1803" w:type="dxa"/>
            <w:gridSpan w:val="8"/>
            <w:vAlign w:val="center"/>
          </w:tcPr>
          <w:p>
            <w:pPr>
              <w:adjustRightInd w:val="0"/>
              <w:snapToGrid w:val="0"/>
              <w:jc w:val="center"/>
              <w:rPr>
                <w:rFonts w:ascii="宋体" w:hAnsi="宋体" w:cs="仿宋_GB2312"/>
                <w:szCs w:val="21"/>
              </w:rPr>
            </w:pPr>
            <w:r>
              <w:rPr>
                <w:rFonts w:hint="eastAsia" w:ascii="宋体" w:hAnsi="宋体" w:cs="仿宋_GB2312"/>
                <w:szCs w:val="21"/>
              </w:rPr>
              <w:t>联系电话</w:t>
            </w:r>
          </w:p>
        </w:tc>
        <w:tc>
          <w:tcPr>
            <w:tcW w:w="1803" w:type="dxa"/>
            <w:gridSpan w:val="7"/>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799"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所在地区</w:t>
            </w:r>
          </w:p>
        </w:tc>
        <w:tc>
          <w:tcPr>
            <w:tcW w:w="1804" w:type="dxa"/>
            <w:gridSpan w:val="7"/>
            <w:tcBorders>
              <w:right w:val="nil"/>
            </w:tcBorders>
            <w:vAlign w:val="center"/>
          </w:tcPr>
          <w:p>
            <w:pPr>
              <w:adjustRightInd w:val="0"/>
              <w:snapToGrid w:val="0"/>
              <w:jc w:val="right"/>
              <w:rPr>
                <w:rFonts w:ascii="宋体" w:hAnsi="宋体" w:cs="仿宋_GB2312"/>
                <w:sz w:val="18"/>
                <w:szCs w:val="18"/>
              </w:rPr>
            </w:pPr>
            <w:r>
              <w:rPr>
                <w:rFonts w:hint="eastAsia" w:ascii="宋体" w:hAnsi="宋体"/>
                <w:sz w:val="18"/>
                <w:szCs w:val="18"/>
              </w:rPr>
              <w:t>市（州）</w:t>
            </w:r>
          </w:p>
        </w:tc>
        <w:tc>
          <w:tcPr>
            <w:tcW w:w="1803" w:type="dxa"/>
            <w:gridSpan w:val="8"/>
            <w:tcBorders>
              <w:left w:val="nil"/>
              <w:right w:val="nil"/>
            </w:tcBorders>
            <w:vAlign w:val="center"/>
          </w:tcPr>
          <w:p>
            <w:pPr>
              <w:adjustRightInd w:val="0"/>
              <w:snapToGrid w:val="0"/>
              <w:jc w:val="right"/>
              <w:rPr>
                <w:rFonts w:ascii="宋体" w:hAnsi="宋体" w:cs="仿宋_GB2312"/>
                <w:sz w:val="18"/>
                <w:szCs w:val="18"/>
              </w:rPr>
            </w:pPr>
            <w:r>
              <w:rPr>
                <w:rFonts w:hint="eastAsia" w:ascii="宋体" w:hAnsi="宋体"/>
                <w:sz w:val="18"/>
                <w:szCs w:val="18"/>
              </w:rPr>
              <w:t>县（市、区）</w:t>
            </w:r>
          </w:p>
        </w:tc>
        <w:tc>
          <w:tcPr>
            <w:tcW w:w="1803" w:type="dxa"/>
            <w:gridSpan w:val="7"/>
            <w:tcBorders>
              <w:left w:val="nil"/>
            </w:tcBorders>
            <w:vAlign w:val="center"/>
          </w:tcPr>
          <w:p>
            <w:pPr>
              <w:adjustRightInd w:val="0"/>
              <w:snapToGrid w:val="0"/>
              <w:ind w:right="360"/>
              <w:rPr>
                <w:rFonts w:ascii="宋体" w:hAnsi="宋体" w:cs="仿宋_GB2312"/>
                <w:sz w:val="18"/>
                <w:szCs w:val="18"/>
              </w:rPr>
            </w:pPr>
            <w:r>
              <w:rPr>
                <w:rFonts w:hint="eastAsia" w:ascii="宋体" w:hAnsi="宋体" w:cs="仿宋_GB2312"/>
                <w:sz w:val="18"/>
                <w:szCs w:val="18"/>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3603" w:type="dxa"/>
            <w:gridSpan w:val="13"/>
            <w:vAlign w:val="center"/>
          </w:tcPr>
          <w:p>
            <w:pPr>
              <w:adjustRightInd w:val="0"/>
              <w:snapToGrid w:val="0"/>
              <w:jc w:val="center"/>
              <w:rPr>
                <w:rFonts w:ascii="宋体" w:hAnsi="宋体" w:cs="仿宋_GB2312"/>
                <w:color w:val="FF0000"/>
                <w:szCs w:val="21"/>
              </w:rPr>
            </w:pPr>
            <w:r>
              <w:rPr>
                <w:rFonts w:hint="eastAsia" w:ascii="宋体" w:hAnsi="宋体" w:cs="仿宋_GB2312"/>
                <w:szCs w:val="21"/>
              </w:rPr>
              <w:t>所在国家级、省级高新区名称</w:t>
            </w:r>
          </w:p>
        </w:tc>
        <w:tc>
          <w:tcPr>
            <w:tcW w:w="3606" w:type="dxa"/>
            <w:gridSpan w:val="15"/>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3603" w:type="dxa"/>
            <w:gridSpan w:val="13"/>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已建国家级、省级科技创新</w:t>
            </w:r>
          </w:p>
          <w:p>
            <w:pPr>
              <w:adjustRightInd w:val="0"/>
              <w:snapToGrid w:val="0"/>
              <w:jc w:val="center"/>
              <w:rPr>
                <w:rFonts w:ascii="宋体" w:hAnsi="宋体" w:cs="仿宋_GB2312"/>
                <w:szCs w:val="21"/>
              </w:rPr>
            </w:pPr>
            <w:r>
              <w:rPr>
                <w:rFonts w:hint="eastAsia" w:ascii="宋体" w:hAnsi="宋体" w:cs="仿宋_GB2312"/>
                <w:bCs/>
                <w:kern w:val="0"/>
                <w:szCs w:val="21"/>
              </w:rPr>
              <w:t>基地（平台）名称</w:t>
            </w:r>
          </w:p>
        </w:tc>
        <w:tc>
          <w:tcPr>
            <w:tcW w:w="3606" w:type="dxa"/>
            <w:gridSpan w:val="15"/>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6" w:type="dxa"/>
            <w:gridSpan w:val="3"/>
            <w:vAlign w:val="center"/>
          </w:tcPr>
          <w:p>
            <w:pPr>
              <w:adjustRightInd w:val="0"/>
              <w:snapToGrid w:val="0"/>
              <w:jc w:val="center"/>
              <w:rPr>
                <w:rFonts w:ascii="宋体" w:hAnsi="宋体"/>
                <w:sz w:val="18"/>
                <w:szCs w:val="18"/>
              </w:rPr>
            </w:pPr>
            <w:r>
              <w:rPr>
                <w:rFonts w:hint="eastAsia" w:ascii="宋体" w:hAnsi="宋体"/>
                <w:sz w:val="18"/>
                <w:szCs w:val="18"/>
              </w:rPr>
              <w:t>银行帐户</w:t>
            </w:r>
          </w:p>
          <w:p>
            <w:pPr>
              <w:adjustRightInd w:val="0"/>
              <w:snapToGrid w:val="0"/>
              <w:jc w:val="center"/>
              <w:rPr>
                <w:rFonts w:ascii="宋体" w:hAnsi="宋体"/>
                <w:szCs w:val="21"/>
              </w:rPr>
            </w:pPr>
            <w:r>
              <w:rPr>
                <w:rFonts w:hint="eastAsia" w:ascii="宋体" w:hAnsi="宋体"/>
                <w:sz w:val="18"/>
                <w:szCs w:val="18"/>
              </w:rPr>
              <w:t>（全称）</w:t>
            </w:r>
          </w:p>
        </w:tc>
        <w:tc>
          <w:tcPr>
            <w:tcW w:w="1199" w:type="dxa"/>
            <w:gridSpan w:val="6"/>
            <w:vAlign w:val="center"/>
          </w:tcPr>
          <w:p>
            <w:pPr>
              <w:adjustRightInd w:val="0"/>
              <w:snapToGrid w:val="0"/>
              <w:jc w:val="center"/>
              <w:rPr>
                <w:rFonts w:ascii="宋体" w:hAnsi="宋体" w:cs="仿宋_GB2312"/>
                <w:szCs w:val="21"/>
              </w:rPr>
            </w:pPr>
          </w:p>
        </w:tc>
        <w:tc>
          <w:tcPr>
            <w:tcW w:w="1208" w:type="dxa"/>
            <w:gridSpan w:val="4"/>
            <w:vAlign w:val="center"/>
          </w:tcPr>
          <w:p>
            <w:pPr>
              <w:adjustRightInd w:val="0"/>
              <w:snapToGrid w:val="0"/>
              <w:jc w:val="center"/>
              <w:rPr>
                <w:rFonts w:ascii="宋体" w:hAnsi="宋体"/>
                <w:sz w:val="18"/>
                <w:szCs w:val="18"/>
              </w:rPr>
            </w:pPr>
            <w:r>
              <w:rPr>
                <w:rFonts w:hint="eastAsia" w:ascii="宋体" w:hAnsi="宋体"/>
                <w:sz w:val="18"/>
                <w:szCs w:val="18"/>
              </w:rPr>
              <w:t>开户银行</w:t>
            </w:r>
          </w:p>
          <w:p>
            <w:pPr>
              <w:adjustRightInd w:val="0"/>
              <w:snapToGrid w:val="0"/>
              <w:jc w:val="center"/>
              <w:rPr>
                <w:rFonts w:ascii="宋体" w:hAnsi="宋体" w:cs="仿宋_GB2312"/>
                <w:szCs w:val="21"/>
              </w:rPr>
            </w:pPr>
            <w:r>
              <w:rPr>
                <w:rFonts w:hint="eastAsia" w:ascii="宋体" w:hAnsi="宋体"/>
                <w:sz w:val="18"/>
                <w:szCs w:val="18"/>
              </w:rPr>
              <w:t>（全称，含清算行号）</w:t>
            </w:r>
          </w:p>
        </w:tc>
        <w:tc>
          <w:tcPr>
            <w:tcW w:w="1201" w:type="dxa"/>
            <w:gridSpan w:val="6"/>
            <w:vAlign w:val="center"/>
          </w:tcPr>
          <w:p>
            <w:pPr>
              <w:adjustRightInd w:val="0"/>
              <w:snapToGrid w:val="0"/>
              <w:jc w:val="center"/>
              <w:rPr>
                <w:rFonts w:ascii="宋体" w:hAnsi="宋体" w:cs="仿宋_GB2312"/>
                <w:szCs w:val="21"/>
              </w:rPr>
            </w:pPr>
          </w:p>
        </w:tc>
        <w:tc>
          <w:tcPr>
            <w:tcW w:w="1202" w:type="dxa"/>
            <w:gridSpan w:val="6"/>
            <w:vAlign w:val="center"/>
          </w:tcPr>
          <w:p>
            <w:pPr>
              <w:adjustRightInd w:val="0"/>
              <w:snapToGrid w:val="0"/>
              <w:jc w:val="center"/>
              <w:rPr>
                <w:rFonts w:ascii="宋体" w:hAnsi="宋体" w:cs="仿宋_GB2312"/>
                <w:sz w:val="18"/>
                <w:szCs w:val="18"/>
              </w:rPr>
            </w:pPr>
            <w:r>
              <w:rPr>
                <w:rFonts w:hint="eastAsia" w:ascii="宋体" w:hAnsi="宋体"/>
                <w:sz w:val="18"/>
                <w:szCs w:val="18"/>
              </w:rPr>
              <w:t>帐号</w:t>
            </w:r>
          </w:p>
        </w:tc>
        <w:tc>
          <w:tcPr>
            <w:tcW w:w="1203" w:type="dxa"/>
            <w:gridSpan w:val="3"/>
            <w:vAlign w:val="center"/>
          </w:tcPr>
          <w:p>
            <w:pPr>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推荐单位</w:t>
            </w:r>
          </w:p>
        </w:tc>
        <w:tc>
          <w:tcPr>
            <w:tcW w:w="1196" w:type="dxa"/>
            <w:gridSpan w:val="3"/>
            <w:vAlign w:val="center"/>
          </w:tcPr>
          <w:p>
            <w:pPr>
              <w:adjustRightInd w:val="0"/>
              <w:snapToGrid w:val="0"/>
              <w:jc w:val="center"/>
              <w:rPr>
                <w:rFonts w:ascii="宋体" w:hAnsi="宋体" w:cs="仿宋_GB2312"/>
                <w:szCs w:val="21"/>
              </w:rPr>
            </w:pPr>
            <w:r>
              <w:rPr>
                <w:rFonts w:hint="eastAsia" w:ascii="宋体" w:hAnsi="宋体" w:cs="仿宋_GB2312"/>
                <w:szCs w:val="21"/>
              </w:rPr>
              <w:t>单位名称</w:t>
            </w:r>
          </w:p>
        </w:tc>
        <w:tc>
          <w:tcPr>
            <w:tcW w:w="2407" w:type="dxa"/>
            <w:gridSpan w:val="10"/>
            <w:vAlign w:val="center"/>
          </w:tcPr>
          <w:p>
            <w:pPr>
              <w:adjustRightInd w:val="0"/>
              <w:snapToGrid w:val="0"/>
              <w:jc w:val="center"/>
              <w:rPr>
                <w:rFonts w:ascii="宋体" w:hAnsi="宋体" w:cs="仿宋_GB2312"/>
                <w:szCs w:val="21"/>
              </w:rPr>
            </w:pPr>
          </w:p>
        </w:tc>
        <w:tc>
          <w:tcPr>
            <w:tcW w:w="1201" w:type="dxa"/>
            <w:gridSpan w:val="6"/>
            <w:vAlign w:val="center"/>
          </w:tcPr>
          <w:p>
            <w:pPr>
              <w:adjustRightInd w:val="0"/>
              <w:snapToGrid w:val="0"/>
              <w:jc w:val="center"/>
              <w:rPr>
                <w:rFonts w:ascii="宋体" w:hAnsi="宋体" w:cs="仿宋_GB2312"/>
                <w:szCs w:val="21"/>
              </w:rPr>
            </w:pPr>
            <w:r>
              <w:rPr>
                <w:rFonts w:hint="eastAsia" w:ascii="宋体" w:hAnsi="宋体" w:cs="仿宋_GB2312"/>
                <w:szCs w:val="21"/>
              </w:rPr>
              <w:t>单位性质</w:t>
            </w:r>
          </w:p>
        </w:tc>
        <w:tc>
          <w:tcPr>
            <w:tcW w:w="2405" w:type="dxa"/>
            <w:gridSpan w:val="9"/>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□地方科技管理部门</w:t>
            </w:r>
          </w:p>
          <w:p>
            <w:pPr>
              <w:adjustRightInd w:val="0"/>
              <w:snapToGrid w:val="0"/>
              <w:jc w:val="left"/>
              <w:rPr>
                <w:rFonts w:ascii="宋体" w:hAnsi="宋体" w:cs="仿宋_GB2312"/>
                <w:sz w:val="18"/>
                <w:szCs w:val="18"/>
              </w:rPr>
            </w:pPr>
            <w:r>
              <w:rPr>
                <w:rFonts w:hint="eastAsia" w:ascii="宋体" w:hAnsi="宋体" w:cs="仿宋_GB2312"/>
                <w:sz w:val="18"/>
                <w:szCs w:val="18"/>
              </w:rPr>
              <w:t>□省直部门</w:t>
            </w:r>
          </w:p>
          <w:p>
            <w:pPr>
              <w:adjustRightInd w:val="0"/>
              <w:snapToGrid w:val="0"/>
              <w:jc w:val="left"/>
              <w:rPr>
                <w:rFonts w:ascii="宋体" w:hAnsi="宋体" w:cs="仿宋_GB2312"/>
                <w:sz w:val="18"/>
                <w:szCs w:val="18"/>
              </w:rPr>
            </w:pPr>
            <w:r>
              <w:rPr>
                <w:rFonts w:hint="eastAsia" w:ascii="宋体" w:hAnsi="宋体" w:cs="仿宋_GB2312"/>
                <w:sz w:val="18"/>
                <w:szCs w:val="18"/>
              </w:rPr>
              <w:t>□中央在汉单位</w:t>
            </w:r>
          </w:p>
          <w:p>
            <w:pPr>
              <w:adjustRightInd w:val="0"/>
              <w:snapToGrid w:val="0"/>
              <w:jc w:val="left"/>
              <w:rPr>
                <w:rFonts w:ascii="宋体" w:hAnsi="宋体" w:cs="仿宋_GB2312"/>
                <w:sz w:val="18"/>
                <w:szCs w:val="18"/>
              </w:rPr>
            </w:pPr>
            <w:r>
              <w:rPr>
                <w:rFonts w:hint="eastAsia" w:ascii="宋体" w:hAnsi="宋体" w:cs="仿宋_GB2312"/>
                <w:sz w:val="18"/>
                <w:szCs w:val="18"/>
              </w:rPr>
              <w:t>□大专院校</w:t>
            </w:r>
          </w:p>
          <w:p>
            <w:pPr>
              <w:adjustRightInd w:val="0"/>
              <w:snapToGrid w:val="0"/>
              <w:jc w:val="left"/>
              <w:rPr>
                <w:rFonts w:ascii="宋体" w:hAnsi="宋体" w:cs="仿宋_GB2312"/>
                <w:sz w:val="18"/>
                <w:szCs w:val="18"/>
              </w:rPr>
            </w:pPr>
            <w:r>
              <w:rPr>
                <w:rFonts w:hint="eastAsia" w:ascii="宋体" w:hAnsi="宋体" w:cs="仿宋_GB2312"/>
                <w:sz w:val="18"/>
                <w:szCs w:val="18"/>
              </w:rPr>
              <w:t>□研究院所</w:t>
            </w:r>
          </w:p>
          <w:p>
            <w:pPr>
              <w:adjustRightInd w:val="0"/>
              <w:snapToGrid w:val="0"/>
              <w:jc w:val="left"/>
              <w:rPr>
                <w:rFonts w:ascii="宋体" w:hAnsi="宋体" w:cs="仿宋_GB2312"/>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项目负责人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29" w:type="dxa"/>
            <w:gridSpan w:val="5"/>
            <w:vAlign w:val="center"/>
          </w:tcPr>
          <w:p>
            <w:pPr>
              <w:tabs>
                <w:tab w:val="left" w:pos="5096"/>
              </w:tabs>
              <w:adjustRightInd w:val="0"/>
              <w:snapToGrid w:val="0"/>
              <w:jc w:val="center"/>
              <w:rPr>
                <w:rFonts w:ascii="宋体" w:hAnsi="宋体" w:cs="仿宋_GB2312"/>
                <w:bCs/>
                <w:kern w:val="0"/>
                <w:szCs w:val="21"/>
              </w:rPr>
            </w:pPr>
          </w:p>
        </w:tc>
        <w:tc>
          <w:tcPr>
            <w:tcW w:w="670"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性别</w:t>
            </w:r>
          </w:p>
        </w:tc>
        <w:tc>
          <w:tcPr>
            <w:tcW w:w="908"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sz w:val="18"/>
                <w:szCs w:val="18"/>
              </w:rPr>
              <w:t>□男 □女</w:t>
            </w:r>
          </w:p>
        </w:tc>
        <w:tc>
          <w:tcPr>
            <w:tcW w:w="1201"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出生日期</w:t>
            </w:r>
          </w:p>
        </w:tc>
        <w:tc>
          <w:tcPr>
            <w:tcW w:w="602" w:type="dxa"/>
            <w:gridSpan w:val="2"/>
            <w:vAlign w:val="center"/>
          </w:tcPr>
          <w:p>
            <w:pPr>
              <w:tabs>
                <w:tab w:val="left" w:pos="5096"/>
              </w:tabs>
              <w:adjustRightInd w:val="0"/>
              <w:snapToGrid w:val="0"/>
              <w:jc w:val="center"/>
              <w:rPr>
                <w:rFonts w:ascii="宋体" w:hAnsi="宋体" w:cs="仿宋_GB2312"/>
                <w:bCs/>
                <w:kern w:val="0"/>
                <w:szCs w:val="21"/>
              </w:rPr>
            </w:pPr>
          </w:p>
        </w:tc>
        <w:tc>
          <w:tcPr>
            <w:tcW w:w="900" w:type="dxa"/>
            <w:gridSpan w:val="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国籍</w:t>
            </w:r>
          </w:p>
        </w:tc>
        <w:tc>
          <w:tcPr>
            <w:tcW w:w="903" w:type="dxa"/>
            <w:gridSpan w:val="2"/>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入选重大人才工程类别</w:t>
            </w:r>
          </w:p>
        </w:tc>
        <w:tc>
          <w:tcPr>
            <w:tcW w:w="2407" w:type="dxa"/>
            <w:gridSpan w:val="10"/>
            <w:vAlign w:val="center"/>
          </w:tcPr>
          <w:p>
            <w:pPr>
              <w:tabs>
                <w:tab w:val="left" w:pos="5096"/>
              </w:tabs>
              <w:adjustRightInd w:val="0"/>
              <w:snapToGrid w:val="0"/>
              <w:jc w:val="left"/>
              <w:rPr>
                <w:rFonts w:ascii="宋体" w:hAnsi="宋体" w:cs="仿宋_GB2312"/>
                <w:bCs/>
                <w:kern w:val="0"/>
                <w:sz w:val="18"/>
                <w:szCs w:val="18"/>
              </w:rPr>
            </w:pPr>
            <w:r>
              <w:rPr>
                <w:rFonts w:hint="eastAsia" w:ascii="宋体" w:hAnsi="宋体" w:cs="仿宋_GB2312"/>
                <w:sz w:val="18"/>
                <w:szCs w:val="18"/>
              </w:rPr>
              <w:t>□</w:t>
            </w:r>
            <w:r>
              <w:rPr>
                <w:rFonts w:hint="eastAsia" w:ascii="宋体" w:hAnsi="宋体" w:cs="仿宋_GB2312"/>
                <w:bCs/>
                <w:kern w:val="0"/>
                <w:sz w:val="18"/>
                <w:szCs w:val="18"/>
              </w:rPr>
              <w:t>千人计划</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□万人计划</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□创新人才推进计划</w:t>
            </w:r>
          </w:p>
          <w:p>
            <w:pPr>
              <w:tabs>
                <w:tab w:val="left" w:pos="5096"/>
              </w:tabs>
              <w:adjustRightInd w:val="0"/>
              <w:snapToGrid w:val="0"/>
              <w:jc w:val="left"/>
              <w:rPr>
                <w:rFonts w:ascii="宋体" w:hAnsi="宋体" w:cs="仿宋_GB2312"/>
                <w:szCs w:val="21"/>
                <w:u w:val="single"/>
              </w:rPr>
            </w:pPr>
            <w:r>
              <w:rPr>
                <w:rFonts w:hint="eastAsia" w:ascii="宋体" w:hAnsi="宋体" w:cs="仿宋_GB2312"/>
                <w:sz w:val="18"/>
                <w:szCs w:val="18"/>
              </w:rPr>
              <w:t>□其他</w:t>
            </w:r>
            <w:r>
              <w:rPr>
                <w:rFonts w:hint="eastAsia" w:ascii="宋体" w:hAnsi="宋体" w:cs="仿宋_GB2312"/>
                <w:sz w:val="18"/>
                <w:szCs w:val="18"/>
                <w:u w:val="single"/>
              </w:rPr>
              <w:t xml:space="preserve">             </w:t>
            </w:r>
          </w:p>
        </w:tc>
        <w:tc>
          <w:tcPr>
            <w:tcW w:w="1803"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最高学位</w:t>
            </w:r>
          </w:p>
        </w:tc>
        <w:tc>
          <w:tcPr>
            <w:tcW w:w="1803" w:type="dxa"/>
            <w:gridSpan w:val="7"/>
            <w:vAlign w:val="center"/>
          </w:tcPr>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□博士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□硕士</w:t>
            </w:r>
          </w:p>
          <w:p>
            <w:pPr>
              <w:tabs>
                <w:tab w:val="left" w:pos="5096"/>
              </w:tabs>
              <w:adjustRightInd w:val="0"/>
              <w:snapToGrid w:val="0"/>
              <w:jc w:val="left"/>
              <w:rPr>
                <w:rFonts w:ascii="宋体" w:hAnsi="宋体" w:cs="仿宋_GB2312"/>
                <w:sz w:val="18"/>
                <w:szCs w:val="18"/>
              </w:rPr>
            </w:pPr>
            <w:r>
              <w:rPr>
                <w:rFonts w:hint="eastAsia" w:ascii="宋体" w:hAnsi="宋体" w:cs="仿宋_GB2312"/>
                <w:sz w:val="18"/>
                <w:szCs w:val="18"/>
              </w:rPr>
              <w:t>□学士</w:t>
            </w:r>
          </w:p>
          <w:p>
            <w:pPr>
              <w:tabs>
                <w:tab w:val="left" w:pos="5096"/>
              </w:tabs>
              <w:adjustRightInd w:val="0"/>
              <w:snapToGrid w:val="0"/>
              <w:jc w:val="left"/>
              <w:rPr>
                <w:rFonts w:ascii="宋体" w:hAnsi="宋体" w:cs="仿宋_GB2312"/>
                <w:bCs/>
                <w:kern w:val="0"/>
                <w:szCs w:val="21"/>
              </w:rPr>
            </w:pPr>
            <w:r>
              <w:rPr>
                <w:rFonts w:hint="eastAsia" w:ascii="宋体" w:hAnsi="宋体" w:cs="仿宋_GB2312"/>
                <w:sz w:val="18"/>
                <w:szCs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7" w:type="dxa"/>
            <w:gridSpan w:val="10"/>
            <w:vAlign w:val="center"/>
          </w:tcPr>
          <w:p>
            <w:pPr>
              <w:tabs>
                <w:tab w:val="left" w:pos="5096"/>
              </w:tabs>
              <w:adjustRightInd w:val="0"/>
              <w:snapToGrid w:val="0"/>
              <w:jc w:val="center"/>
              <w:rPr>
                <w:rFonts w:ascii="宋体" w:hAnsi="宋体" w:cs="仿宋_GB2312"/>
                <w:szCs w:val="21"/>
              </w:rPr>
            </w:pPr>
          </w:p>
        </w:tc>
        <w:tc>
          <w:tcPr>
            <w:tcW w:w="1803"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3" w:type="dxa"/>
            <w:gridSpan w:val="7"/>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w:t>
            </w:r>
          </w:p>
        </w:tc>
        <w:tc>
          <w:tcPr>
            <w:tcW w:w="2407" w:type="dxa"/>
            <w:gridSpan w:val="10"/>
            <w:vAlign w:val="center"/>
          </w:tcPr>
          <w:p>
            <w:pPr>
              <w:tabs>
                <w:tab w:val="left" w:pos="5096"/>
              </w:tabs>
              <w:adjustRightInd w:val="0"/>
              <w:snapToGrid w:val="0"/>
              <w:jc w:val="center"/>
              <w:rPr>
                <w:rFonts w:ascii="宋体" w:hAnsi="宋体" w:cs="仿宋_GB2312"/>
                <w:bCs/>
                <w:kern w:val="0"/>
                <w:szCs w:val="21"/>
              </w:rPr>
            </w:pPr>
          </w:p>
        </w:tc>
        <w:tc>
          <w:tcPr>
            <w:tcW w:w="1803"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职务</w:t>
            </w:r>
          </w:p>
        </w:tc>
        <w:tc>
          <w:tcPr>
            <w:tcW w:w="1803" w:type="dxa"/>
            <w:gridSpan w:val="7"/>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2407" w:type="dxa"/>
            <w:gridSpan w:val="10"/>
            <w:vAlign w:val="center"/>
          </w:tcPr>
          <w:p>
            <w:pPr>
              <w:tabs>
                <w:tab w:val="left" w:pos="5096"/>
              </w:tabs>
              <w:adjustRightInd w:val="0"/>
              <w:snapToGrid w:val="0"/>
              <w:jc w:val="center"/>
              <w:rPr>
                <w:rFonts w:ascii="宋体" w:hAnsi="宋体" w:cs="仿宋_GB2312"/>
                <w:bCs/>
                <w:kern w:val="0"/>
                <w:szCs w:val="21"/>
              </w:rPr>
            </w:pPr>
          </w:p>
        </w:tc>
        <w:tc>
          <w:tcPr>
            <w:tcW w:w="1803"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3" w:type="dxa"/>
            <w:gridSpan w:val="7"/>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项目联系人</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（须为申报单位在职人员）</w:t>
            </w: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2407" w:type="dxa"/>
            <w:gridSpan w:val="10"/>
            <w:vAlign w:val="center"/>
          </w:tcPr>
          <w:p>
            <w:pPr>
              <w:tabs>
                <w:tab w:val="left" w:pos="5096"/>
              </w:tabs>
              <w:adjustRightInd w:val="0"/>
              <w:snapToGrid w:val="0"/>
              <w:jc w:val="center"/>
              <w:rPr>
                <w:rFonts w:ascii="宋体" w:hAnsi="宋体" w:cs="仿宋_GB2312"/>
                <w:bCs/>
                <w:kern w:val="0"/>
                <w:szCs w:val="21"/>
              </w:rPr>
            </w:pPr>
          </w:p>
        </w:tc>
        <w:tc>
          <w:tcPr>
            <w:tcW w:w="1803"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电子邮箱</w:t>
            </w:r>
          </w:p>
        </w:tc>
        <w:tc>
          <w:tcPr>
            <w:tcW w:w="1803" w:type="dxa"/>
            <w:gridSpan w:val="7"/>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证件类型</w:t>
            </w:r>
          </w:p>
        </w:tc>
        <w:tc>
          <w:tcPr>
            <w:tcW w:w="2407" w:type="dxa"/>
            <w:gridSpan w:val="10"/>
            <w:vAlign w:val="center"/>
          </w:tcPr>
          <w:p>
            <w:pPr>
              <w:tabs>
                <w:tab w:val="left" w:pos="5096"/>
              </w:tabs>
              <w:adjustRightInd w:val="0"/>
              <w:snapToGrid w:val="0"/>
              <w:jc w:val="center"/>
              <w:rPr>
                <w:rFonts w:ascii="宋体" w:hAnsi="宋体" w:cs="仿宋_GB2312"/>
                <w:szCs w:val="21"/>
              </w:rPr>
            </w:pPr>
          </w:p>
        </w:tc>
        <w:tc>
          <w:tcPr>
            <w:tcW w:w="1803"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证件号码</w:t>
            </w:r>
          </w:p>
        </w:tc>
        <w:tc>
          <w:tcPr>
            <w:tcW w:w="1803" w:type="dxa"/>
            <w:gridSpan w:val="7"/>
            <w:vAlign w:val="center"/>
          </w:tcPr>
          <w:p>
            <w:pPr>
              <w:tabs>
                <w:tab w:val="left" w:pos="5096"/>
              </w:tabs>
              <w:adjustRightInd w:val="0"/>
              <w:snapToGrid w:val="0"/>
              <w:jc w:val="center"/>
              <w:rPr>
                <w:rFonts w:ascii="宋体" w:hAnsi="宋体"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1196"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固定电话</w:t>
            </w:r>
          </w:p>
        </w:tc>
        <w:tc>
          <w:tcPr>
            <w:tcW w:w="2407" w:type="dxa"/>
            <w:gridSpan w:val="10"/>
            <w:vAlign w:val="center"/>
          </w:tcPr>
          <w:p>
            <w:pPr>
              <w:tabs>
                <w:tab w:val="left" w:pos="5096"/>
              </w:tabs>
              <w:adjustRightInd w:val="0"/>
              <w:snapToGrid w:val="0"/>
              <w:jc w:val="center"/>
              <w:rPr>
                <w:rFonts w:ascii="宋体" w:hAnsi="宋体" w:cs="仿宋_GB2312"/>
                <w:bCs/>
                <w:kern w:val="0"/>
                <w:szCs w:val="21"/>
              </w:rPr>
            </w:pPr>
          </w:p>
        </w:tc>
        <w:tc>
          <w:tcPr>
            <w:tcW w:w="1803" w:type="dxa"/>
            <w:gridSpan w:val="8"/>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移动电话</w:t>
            </w:r>
          </w:p>
        </w:tc>
        <w:tc>
          <w:tcPr>
            <w:tcW w:w="1803" w:type="dxa"/>
            <w:gridSpan w:val="7"/>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9" w:hRule="atLeast"/>
          <w:jc w:val="center"/>
        </w:trPr>
        <w:tc>
          <w:tcPr>
            <w:tcW w:w="1370"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项目实施时间</w:t>
            </w:r>
          </w:p>
        </w:tc>
        <w:tc>
          <w:tcPr>
            <w:tcW w:w="7209" w:type="dxa"/>
            <w:gridSpan w:val="28"/>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2020年  月  日至2023年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59" w:hRule="atLeast"/>
          <w:jc w:val="center"/>
        </w:trPr>
        <w:tc>
          <w:tcPr>
            <w:tcW w:w="1370" w:type="dxa"/>
            <w:vAlign w:val="center"/>
          </w:tcPr>
          <w:p>
            <w:pPr>
              <w:adjustRightInd w:val="0"/>
              <w:snapToGrid w:val="0"/>
              <w:jc w:val="center"/>
              <w:rPr>
                <w:rFonts w:ascii="宋体" w:hAnsi="宋体"/>
                <w:szCs w:val="21"/>
              </w:rPr>
            </w:pPr>
            <w:r>
              <w:rPr>
                <w:rFonts w:hint="eastAsia" w:ascii="宋体" w:hAnsi="宋体"/>
                <w:szCs w:val="21"/>
              </w:rPr>
              <w:t>项目主要</w:t>
            </w:r>
          </w:p>
          <w:p>
            <w:pPr>
              <w:adjustRightInd w:val="0"/>
              <w:snapToGrid w:val="0"/>
              <w:jc w:val="center"/>
              <w:rPr>
                <w:rFonts w:ascii="宋体" w:hAnsi="宋体"/>
                <w:szCs w:val="21"/>
              </w:rPr>
            </w:pPr>
            <w:r>
              <w:rPr>
                <w:rFonts w:hint="eastAsia" w:ascii="宋体" w:hAnsi="宋体"/>
                <w:szCs w:val="21"/>
              </w:rPr>
              <w:t>研究内容（限500字以内）</w:t>
            </w:r>
          </w:p>
        </w:tc>
        <w:tc>
          <w:tcPr>
            <w:tcW w:w="7209" w:type="dxa"/>
            <w:gridSpan w:val="28"/>
            <w:vAlign w:val="center"/>
          </w:tcPr>
          <w:p>
            <w:pPr>
              <w:adjustRightInd w:val="0"/>
              <w:snapToGrid w:val="0"/>
              <w:jc w:val="center"/>
              <w:rPr>
                <w:rFonts w:ascii="宋体" w:hAnsi="宋体"/>
                <w:szCs w:val="21"/>
              </w:rPr>
            </w:pPr>
            <w:r>
              <w:rPr>
                <w:rFonts w:hint="eastAsia" w:ascii="宋体" w:hAnsi="宋体"/>
                <w:sz w:val="18"/>
                <w:szCs w:val="18"/>
              </w:rPr>
              <w:t>（简要概述总体目标、研究内容、技术路径，限500字以内）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szCs w:val="21"/>
              </w:rPr>
            </w:pPr>
            <w:r>
              <w:rPr>
                <w:rFonts w:hint="eastAsia" w:ascii="宋体" w:hAnsi="宋体"/>
                <w:szCs w:val="21"/>
              </w:rPr>
              <w:t>技术经济指标（限300字以内）</w:t>
            </w:r>
          </w:p>
        </w:tc>
        <w:tc>
          <w:tcPr>
            <w:tcW w:w="1196" w:type="dxa"/>
            <w:gridSpan w:val="3"/>
            <w:vMerge w:val="restart"/>
            <w:vAlign w:val="center"/>
          </w:tcPr>
          <w:p>
            <w:pPr>
              <w:adjustRightInd w:val="0"/>
              <w:snapToGrid w:val="0"/>
              <w:jc w:val="center"/>
              <w:rPr>
                <w:rFonts w:ascii="宋体" w:hAnsi="宋体"/>
                <w:szCs w:val="21"/>
              </w:rPr>
            </w:pPr>
            <w:r>
              <w:rPr>
                <w:rFonts w:ascii="宋体" w:hAnsi="宋体" w:cs="宋体"/>
                <w:kern w:val="0"/>
                <w:szCs w:val="21"/>
              </w:rPr>
              <w:t>1.主要技术指标</w:t>
            </w: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（1）</w:t>
            </w:r>
          </w:p>
        </w:tc>
        <w:tc>
          <w:tcPr>
            <w:tcW w:w="5399" w:type="dxa"/>
            <w:gridSpan w:val="21"/>
            <w:vAlign w:val="center"/>
          </w:tcPr>
          <w:p>
            <w:pPr>
              <w:adjustRightInd w:val="0"/>
              <w:snapToGrid w:val="0"/>
              <w:jc w:val="left"/>
              <w:rPr>
                <w:rFonts w:ascii="宋体" w:hAnsi="宋体" w:cs="仿宋_GB2312"/>
                <w:sz w:val="18"/>
                <w:szCs w:val="18"/>
              </w:rPr>
            </w:pPr>
            <w:r>
              <w:rPr>
                <w:rFonts w:hint="eastAsia" w:ascii="宋体" w:hAnsi="宋体" w:cs="宋体"/>
                <w:sz w:val="18"/>
                <w:szCs w:val="18"/>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宋体" w:hAnsi="宋体" w:cs="宋体"/>
                <w:iCs/>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（2）</w:t>
            </w:r>
          </w:p>
        </w:tc>
        <w:tc>
          <w:tcPr>
            <w:tcW w:w="5399" w:type="dxa"/>
            <w:gridSpan w:val="21"/>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rFonts w:ascii="宋体" w:hAnsi="宋体" w:cs="宋体"/>
                <w:szCs w:val="21"/>
              </w:rPr>
            </w:pPr>
            <w:r>
              <w:rPr>
                <w:rFonts w:hint="eastAsia" w:ascii="宋体" w:hAnsi="宋体" w:cs="宋体"/>
                <w:szCs w:val="21"/>
              </w:rPr>
              <w:t>……</w:t>
            </w:r>
          </w:p>
        </w:tc>
        <w:tc>
          <w:tcPr>
            <w:tcW w:w="5399" w:type="dxa"/>
            <w:gridSpan w:val="21"/>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6" w:type="dxa"/>
            <w:gridSpan w:val="3"/>
            <w:vMerge w:val="restart"/>
            <w:vAlign w:val="center"/>
          </w:tcPr>
          <w:p>
            <w:pPr>
              <w:adjustRightInd w:val="0"/>
              <w:snapToGrid w:val="0"/>
              <w:jc w:val="center"/>
              <w:rPr>
                <w:rFonts w:ascii="宋体" w:hAnsi="宋体"/>
                <w:szCs w:val="21"/>
              </w:rPr>
            </w:pPr>
            <w:r>
              <w:rPr>
                <w:rFonts w:ascii="宋体" w:hAnsi="宋体" w:cs="宋体"/>
                <w:kern w:val="0"/>
                <w:szCs w:val="21"/>
              </w:rPr>
              <w:t>2.经济与社会效益指标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399" w:type="dxa"/>
            <w:gridSpan w:val="21"/>
            <w:vAlign w:val="center"/>
          </w:tcPr>
          <w:p>
            <w:pPr>
              <w:adjustRightInd w:val="0"/>
              <w:snapToGrid w:val="0"/>
              <w:jc w:val="left"/>
              <w:rPr>
                <w:rFonts w:ascii="宋体" w:hAnsi="宋体" w:cs="仿宋_GB2312"/>
                <w:sz w:val="18"/>
                <w:szCs w:val="18"/>
              </w:rPr>
            </w:pPr>
            <w:r>
              <w:rPr>
                <w:rFonts w:hint="eastAsia" w:ascii="宋体" w:hAnsi="宋体" w:cs="宋体"/>
                <w:sz w:val="18"/>
                <w:szCs w:val="18"/>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399" w:type="dxa"/>
            <w:gridSpan w:val="21"/>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w:t>
            </w:r>
          </w:p>
        </w:tc>
        <w:tc>
          <w:tcPr>
            <w:tcW w:w="5399" w:type="dxa"/>
            <w:gridSpan w:val="21"/>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6" w:type="dxa"/>
            <w:gridSpan w:val="3"/>
            <w:vMerge w:val="restart"/>
            <w:vAlign w:val="center"/>
          </w:tcPr>
          <w:p>
            <w:pPr>
              <w:adjustRightInd w:val="0"/>
              <w:snapToGrid w:val="0"/>
              <w:jc w:val="center"/>
              <w:rPr>
                <w:rFonts w:ascii="宋体" w:hAnsi="宋体"/>
                <w:szCs w:val="21"/>
              </w:rPr>
            </w:pPr>
            <w:r>
              <w:rPr>
                <w:rFonts w:ascii="宋体" w:hAnsi="宋体" w:cs="宋体"/>
                <w:kern w:val="0"/>
                <w:szCs w:val="21"/>
              </w:rPr>
              <w:t>3.科技成果指标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399" w:type="dxa"/>
            <w:gridSpan w:val="21"/>
            <w:vAlign w:val="center"/>
          </w:tcPr>
          <w:p>
            <w:pPr>
              <w:adjustRightInd w:val="0"/>
              <w:snapToGrid w:val="0"/>
              <w:jc w:val="left"/>
              <w:rPr>
                <w:rFonts w:ascii="宋体" w:hAnsi="宋体" w:cs="宋体"/>
                <w:kern w:val="0"/>
                <w:sz w:val="18"/>
                <w:szCs w:val="18"/>
              </w:rPr>
            </w:pPr>
            <w:r>
              <w:rPr>
                <w:rFonts w:ascii="宋体" w:hAnsi="宋体" w:cs="宋体"/>
                <w:kern w:val="0"/>
                <w:sz w:val="18"/>
                <w:szCs w:val="18"/>
              </w:rPr>
              <w:t>通过项目实施获取</w:t>
            </w:r>
            <w:r>
              <w:rPr>
                <w:rFonts w:hint="eastAsia" w:ascii="宋体" w:hAnsi="宋体" w:cs="宋体"/>
                <w:kern w:val="0"/>
                <w:sz w:val="18"/>
                <w:szCs w:val="18"/>
              </w:rPr>
              <w:t>的核心</w:t>
            </w:r>
            <w:r>
              <w:rPr>
                <w:rFonts w:ascii="宋体" w:hAnsi="宋体" w:cs="宋体"/>
                <w:kern w:val="0"/>
                <w:sz w:val="18"/>
                <w:szCs w:val="18"/>
              </w:rPr>
              <w:t>知识产权</w:t>
            </w:r>
            <w:r>
              <w:rPr>
                <w:rFonts w:hint="eastAsia" w:ascii="宋体" w:hAnsi="宋体" w:cs="宋体"/>
                <w:kern w:val="0"/>
                <w:sz w:val="18"/>
                <w:szCs w:val="18"/>
              </w:rPr>
              <w:t>（如申请或授权专利、技术标准）</w:t>
            </w:r>
            <w:r>
              <w:rPr>
                <w:rFonts w:ascii="宋体" w:hAnsi="宋体" w:cs="宋体"/>
                <w:kern w:val="0"/>
                <w:sz w:val="18"/>
                <w:szCs w:val="18"/>
              </w:rPr>
              <w:t>数量、指标及其水平</w:t>
            </w:r>
            <w:r>
              <w:rPr>
                <w:rFonts w:hint="eastAsia" w:ascii="宋体" w:hAnsi="宋体" w:cs="宋体"/>
                <w:kern w:val="0"/>
                <w:sz w:val="18"/>
                <w:szCs w:val="18"/>
              </w:rPr>
              <w:t>（如发明专利占比）</w:t>
            </w:r>
            <w:r>
              <w:rPr>
                <w:rFonts w:ascii="宋体" w:hAnsi="宋体" w:cs="宋体"/>
                <w:kern w:val="0"/>
                <w:sz w:val="18"/>
                <w:szCs w:val="18"/>
              </w:rPr>
              <w:t>等，以及其他</w:t>
            </w:r>
            <w:r>
              <w:rPr>
                <w:rFonts w:hint="eastAsia" w:ascii="宋体" w:hAnsi="宋体" w:cs="宋体"/>
                <w:kern w:val="0"/>
                <w:sz w:val="18"/>
                <w:szCs w:val="18"/>
              </w:rPr>
              <w:t>反映</w:t>
            </w:r>
            <w:r>
              <w:rPr>
                <w:rFonts w:ascii="宋体" w:hAnsi="宋体" w:cs="宋体"/>
                <w:kern w:val="0"/>
                <w:sz w:val="18"/>
                <w:szCs w:val="18"/>
              </w:rPr>
              <w:t>科技成果的指标</w:t>
            </w:r>
            <w:r>
              <w:rPr>
                <w:rFonts w:hint="eastAsia" w:ascii="宋体" w:hAnsi="宋体" w:cs="宋体"/>
                <w:kern w:val="0"/>
                <w:sz w:val="18"/>
                <w:szCs w:val="18"/>
              </w:rPr>
              <w:t>。</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399" w:type="dxa"/>
            <w:gridSpan w:val="21"/>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szCs w:val="21"/>
              </w:rPr>
              <w:t>……</w:t>
            </w:r>
          </w:p>
        </w:tc>
        <w:tc>
          <w:tcPr>
            <w:tcW w:w="5399" w:type="dxa"/>
            <w:gridSpan w:val="21"/>
            <w:vAlign w:val="center"/>
          </w:tcPr>
          <w:p>
            <w:pPr>
              <w:adjustRightInd w:val="0"/>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1196" w:type="dxa"/>
            <w:gridSpan w:val="3"/>
            <w:vMerge w:val="restart"/>
            <w:vAlign w:val="center"/>
          </w:tcPr>
          <w:p>
            <w:pPr>
              <w:adjustRightInd w:val="0"/>
              <w:snapToGrid w:val="0"/>
              <w:jc w:val="center"/>
              <w:rPr>
                <w:rFonts w:ascii="宋体" w:hAnsi="宋体"/>
                <w:szCs w:val="21"/>
              </w:rPr>
            </w:pPr>
            <w:r>
              <w:rPr>
                <w:rFonts w:ascii="宋体" w:hAnsi="宋体" w:cs="宋体"/>
                <w:kern w:val="0"/>
                <w:szCs w:val="21"/>
              </w:rPr>
              <w:t>4.其他考核指标</w:t>
            </w:r>
          </w:p>
        </w:tc>
        <w:tc>
          <w:tcPr>
            <w:tcW w:w="614" w:type="dxa"/>
            <w:gridSpan w:val="4"/>
            <w:vAlign w:val="center"/>
          </w:tcPr>
          <w:p>
            <w:pPr>
              <w:adjustRightInd w:val="0"/>
              <w:snapToGrid w:val="0"/>
              <w:jc w:val="center"/>
              <w:rPr>
                <w:rFonts w:ascii="宋体" w:hAnsi="宋体"/>
                <w:szCs w:val="21"/>
              </w:rPr>
            </w:pPr>
            <w:r>
              <w:rPr>
                <w:rFonts w:hint="eastAsia" w:ascii="宋体" w:hAnsi="宋体" w:cs="宋体"/>
                <w:szCs w:val="21"/>
              </w:rPr>
              <w:t>（1）</w:t>
            </w:r>
          </w:p>
        </w:tc>
        <w:tc>
          <w:tcPr>
            <w:tcW w:w="5399" w:type="dxa"/>
            <w:gridSpan w:val="21"/>
            <w:vAlign w:val="center"/>
          </w:tcPr>
          <w:p>
            <w:pPr>
              <w:adjustRightInd w:val="0"/>
              <w:snapToGrid w:val="0"/>
              <w:jc w:val="left"/>
              <w:rPr>
                <w:rFonts w:ascii="宋体" w:hAnsi="宋体" w:cs="仿宋_GB2312"/>
                <w:sz w:val="18"/>
                <w:szCs w:val="18"/>
              </w:rPr>
            </w:pPr>
            <w:r>
              <w:rPr>
                <w:rFonts w:hint="eastAsia" w:ascii="宋体" w:hAnsi="宋体" w:cs="仿宋_GB2312"/>
                <w:sz w:val="18"/>
                <w:szCs w:val="18"/>
              </w:rPr>
              <w:t>人才集聚培养、创新平台（基地）建设等指标。</w:t>
            </w:r>
            <w:r>
              <w:rPr>
                <w:rFonts w:hint="eastAsia" w:ascii="宋体" w:hAnsi="宋体" w:cs="宋体"/>
                <w:sz w:val="18"/>
                <w:szCs w:val="18"/>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（2）</w:t>
            </w:r>
          </w:p>
        </w:tc>
        <w:tc>
          <w:tcPr>
            <w:tcW w:w="5399" w:type="dxa"/>
            <w:gridSpan w:val="21"/>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szCs w:val="21"/>
              </w:rPr>
            </w:pPr>
          </w:p>
        </w:tc>
        <w:tc>
          <w:tcPr>
            <w:tcW w:w="1196" w:type="dxa"/>
            <w:gridSpan w:val="3"/>
            <w:vMerge w:val="continue"/>
            <w:vAlign w:val="center"/>
          </w:tcPr>
          <w:p>
            <w:pPr>
              <w:adjustRightInd w:val="0"/>
              <w:snapToGrid w:val="0"/>
              <w:jc w:val="center"/>
              <w:rPr>
                <w:szCs w:val="21"/>
              </w:rPr>
            </w:pPr>
          </w:p>
        </w:tc>
        <w:tc>
          <w:tcPr>
            <w:tcW w:w="614" w:type="dxa"/>
            <w:gridSpan w:val="4"/>
            <w:vAlign w:val="center"/>
          </w:tcPr>
          <w:p>
            <w:pPr>
              <w:adjustRightInd w:val="0"/>
              <w:snapToGrid w:val="0"/>
              <w:jc w:val="center"/>
              <w:rPr>
                <w:szCs w:val="21"/>
              </w:rPr>
            </w:pPr>
            <w:r>
              <w:rPr>
                <w:rFonts w:hint="eastAsia" w:ascii="宋体" w:hAnsi="宋体" w:cs="宋体"/>
                <w:szCs w:val="21"/>
              </w:rPr>
              <w:t>……</w:t>
            </w:r>
          </w:p>
        </w:tc>
        <w:tc>
          <w:tcPr>
            <w:tcW w:w="5399" w:type="dxa"/>
            <w:gridSpan w:val="21"/>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课题分解</w:t>
            </w:r>
          </w:p>
        </w:tc>
        <w:tc>
          <w:tcPr>
            <w:tcW w:w="749"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1646" w:type="dxa"/>
            <w:gridSpan w:val="7"/>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课题名称</w:t>
            </w:r>
          </w:p>
        </w:tc>
        <w:tc>
          <w:tcPr>
            <w:tcW w:w="1208"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承担单位</w:t>
            </w:r>
          </w:p>
        </w:tc>
        <w:tc>
          <w:tcPr>
            <w:tcW w:w="1201"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负责人</w:t>
            </w:r>
          </w:p>
        </w:tc>
        <w:tc>
          <w:tcPr>
            <w:tcW w:w="1202"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总经费</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（万元）</w:t>
            </w:r>
          </w:p>
        </w:tc>
        <w:tc>
          <w:tcPr>
            <w:tcW w:w="1203"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财政专项</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Cs w:val="21"/>
              </w:rPr>
            </w:pPr>
          </w:p>
        </w:tc>
        <w:tc>
          <w:tcPr>
            <w:tcW w:w="1646" w:type="dxa"/>
            <w:gridSpan w:val="7"/>
            <w:vAlign w:val="center"/>
          </w:tcPr>
          <w:p>
            <w:pPr>
              <w:tabs>
                <w:tab w:val="left" w:pos="5096"/>
              </w:tabs>
              <w:adjustRightInd w:val="0"/>
              <w:snapToGrid w:val="0"/>
              <w:jc w:val="center"/>
              <w:rPr>
                <w:rFonts w:ascii="宋体" w:hAnsi="宋体" w:cs="仿宋_GB2312"/>
                <w:bCs/>
                <w:kern w:val="0"/>
                <w:szCs w:val="21"/>
              </w:rPr>
            </w:pPr>
          </w:p>
        </w:tc>
        <w:tc>
          <w:tcPr>
            <w:tcW w:w="1208" w:type="dxa"/>
            <w:gridSpan w:val="4"/>
            <w:vAlign w:val="center"/>
          </w:tcPr>
          <w:p>
            <w:pPr>
              <w:tabs>
                <w:tab w:val="left" w:pos="5096"/>
              </w:tabs>
              <w:adjustRightInd w:val="0"/>
              <w:snapToGrid w:val="0"/>
              <w:jc w:val="center"/>
              <w:rPr>
                <w:rFonts w:ascii="宋体" w:hAnsi="宋体" w:cs="仿宋_GB2312"/>
                <w:bCs/>
                <w:kern w:val="0"/>
                <w:szCs w:val="21"/>
              </w:rPr>
            </w:pPr>
          </w:p>
        </w:tc>
        <w:tc>
          <w:tcPr>
            <w:tcW w:w="1201" w:type="dxa"/>
            <w:gridSpan w:val="6"/>
            <w:vAlign w:val="center"/>
          </w:tcPr>
          <w:p>
            <w:pPr>
              <w:tabs>
                <w:tab w:val="left" w:pos="5096"/>
              </w:tabs>
              <w:adjustRightInd w:val="0"/>
              <w:snapToGrid w:val="0"/>
              <w:jc w:val="center"/>
              <w:rPr>
                <w:rFonts w:ascii="宋体" w:hAnsi="宋体" w:cs="仿宋_GB2312"/>
                <w:bCs/>
                <w:kern w:val="0"/>
                <w:szCs w:val="21"/>
              </w:rPr>
            </w:pPr>
          </w:p>
        </w:tc>
        <w:tc>
          <w:tcPr>
            <w:tcW w:w="1202" w:type="dxa"/>
            <w:gridSpan w:val="6"/>
            <w:vAlign w:val="center"/>
          </w:tcPr>
          <w:p>
            <w:pPr>
              <w:tabs>
                <w:tab w:val="left" w:pos="5096"/>
              </w:tabs>
              <w:adjustRightInd w:val="0"/>
              <w:snapToGrid w:val="0"/>
              <w:jc w:val="center"/>
              <w:rPr>
                <w:rFonts w:ascii="宋体" w:hAnsi="宋体" w:cs="仿宋_GB2312"/>
                <w:bCs/>
                <w:kern w:val="0"/>
                <w:szCs w:val="21"/>
              </w:rPr>
            </w:pPr>
          </w:p>
        </w:tc>
        <w:tc>
          <w:tcPr>
            <w:tcW w:w="1203" w:type="dxa"/>
            <w:gridSpan w:val="3"/>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Cs w:val="21"/>
              </w:rPr>
            </w:pPr>
          </w:p>
        </w:tc>
        <w:tc>
          <w:tcPr>
            <w:tcW w:w="1646" w:type="dxa"/>
            <w:gridSpan w:val="7"/>
            <w:vAlign w:val="center"/>
          </w:tcPr>
          <w:p>
            <w:pPr>
              <w:tabs>
                <w:tab w:val="left" w:pos="5096"/>
              </w:tabs>
              <w:adjustRightInd w:val="0"/>
              <w:snapToGrid w:val="0"/>
              <w:jc w:val="center"/>
              <w:rPr>
                <w:rFonts w:ascii="宋体" w:hAnsi="宋体" w:cs="仿宋_GB2312"/>
                <w:bCs/>
                <w:kern w:val="0"/>
                <w:szCs w:val="21"/>
              </w:rPr>
            </w:pPr>
          </w:p>
        </w:tc>
        <w:tc>
          <w:tcPr>
            <w:tcW w:w="1208" w:type="dxa"/>
            <w:gridSpan w:val="4"/>
            <w:vAlign w:val="center"/>
          </w:tcPr>
          <w:p>
            <w:pPr>
              <w:tabs>
                <w:tab w:val="left" w:pos="5096"/>
              </w:tabs>
              <w:adjustRightInd w:val="0"/>
              <w:snapToGrid w:val="0"/>
              <w:jc w:val="center"/>
              <w:rPr>
                <w:rFonts w:ascii="宋体" w:hAnsi="宋体" w:cs="仿宋_GB2312"/>
                <w:bCs/>
                <w:kern w:val="0"/>
                <w:szCs w:val="21"/>
              </w:rPr>
            </w:pPr>
          </w:p>
        </w:tc>
        <w:tc>
          <w:tcPr>
            <w:tcW w:w="1201" w:type="dxa"/>
            <w:gridSpan w:val="6"/>
            <w:vAlign w:val="center"/>
          </w:tcPr>
          <w:p>
            <w:pPr>
              <w:tabs>
                <w:tab w:val="left" w:pos="5096"/>
              </w:tabs>
              <w:adjustRightInd w:val="0"/>
              <w:snapToGrid w:val="0"/>
              <w:jc w:val="center"/>
              <w:rPr>
                <w:rFonts w:ascii="宋体" w:hAnsi="宋体" w:cs="仿宋_GB2312"/>
                <w:bCs/>
                <w:kern w:val="0"/>
                <w:szCs w:val="21"/>
              </w:rPr>
            </w:pPr>
          </w:p>
        </w:tc>
        <w:tc>
          <w:tcPr>
            <w:tcW w:w="1202" w:type="dxa"/>
            <w:gridSpan w:val="6"/>
            <w:vAlign w:val="center"/>
          </w:tcPr>
          <w:p>
            <w:pPr>
              <w:tabs>
                <w:tab w:val="left" w:pos="5096"/>
              </w:tabs>
              <w:adjustRightInd w:val="0"/>
              <w:snapToGrid w:val="0"/>
              <w:jc w:val="center"/>
              <w:rPr>
                <w:rFonts w:ascii="宋体" w:hAnsi="宋体" w:cs="仿宋_GB2312"/>
                <w:bCs/>
                <w:kern w:val="0"/>
                <w:szCs w:val="21"/>
              </w:rPr>
            </w:pPr>
          </w:p>
        </w:tc>
        <w:tc>
          <w:tcPr>
            <w:tcW w:w="1203" w:type="dxa"/>
            <w:gridSpan w:val="3"/>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Cs w:val="21"/>
              </w:rPr>
            </w:pPr>
          </w:p>
        </w:tc>
        <w:tc>
          <w:tcPr>
            <w:tcW w:w="1646" w:type="dxa"/>
            <w:gridSpan w:val="7"/>
            <w:vAlign w:val="center"/>
          </w:tcPr>
          <w:p>
            <w:pPr>
              <w:tabs>
                <w:tab w:val="left" w:pos="5096"/>
              </w:tabs>
              <w:adjustRightInd w:val="0"/>
              <w:snapToGrid w:val="0"/>
              <w:jc w:val="center"/>
              <w:rPr>
                <w:rFonts w:ascii="宋体" w:hAnsi="宋体" w:cs="仿宋_GB2312"/>
                <w:bCs/>
                <w:kern w:val="0"/>
                <w:szCs w:val="21"/>
              </w:rPr>
            </w:pPr>
          </w:p>
        </w:tc>
        <w:tc>
          <w:tcPr>
            <w:tcW w:w="1208" w:type="dxa"/>
            <w:gridSpan w:val="4"/>
            <w:vAlign w:val="center"/>
          </w:tcPr>
          <w:p>
            <w:pPr>
              <w:tabs>
                <w:tab w:val="left" w:pos="5096"/>
              </w:tabs>
              <w:adjustRightInd w:val="0"/>
              <w:snapToGrid w:val="0"/>
              <w:jc w:val="center"/>
              <w:rPr>
                <w:rFonts w:ascii="宋体" w:hAnsi="宋体" w:cs="仿宋_GB2312"/>
                <w:bCs/>
                <w:kern w:val="0"/>
                <w:szCs w:val="21"/>
              </w:rPr>
            </w:pPr>
          </w:p>
        </w:tc>
        <w:tc>
          <w:tcPr>
            <w:tcW w:w="1201" w:type="dxa"/>
            <w:gridSpan w:val="6"/>
            <w:vAlign w:val="center"/>
          </w:tcPr>
          <w:p>
            <w:pPr>
              <w:tabs>
                <w:tab w:val="left" w:pos="5096"/>
              </w:tabs>
              <w:adjustRightInd w:val="0"/>
              <w:snapToGrid w:val="0"/>
              <w:jc w:val="center"/>
              <w:rPr>
                <w:rFonts w:ascii="宋体" w:hAnsi="宋体" w:cs="仿宋_GB2312"/>
                <w:bCs/>
                <w:kern w:val="0"/>
                <w:szCs w:val="21"/>
              </w:rPr>
            </w:pPr>
          </w:p>
        </w:tc>
        <w:tc>
          <w:tcPr>
            <w:tcW w:w="1202" w:type="dxa"/>
            <w:gridSpan w:val="6"/>
            <w:vAlign w:val="center"/>
          </w:tcPr>
          <w:p>
            <w:pPr>
              <w:tabs>
                <w:tab w:val="left" w:pos="5096"/>
              </w:tabs>
              <w:adjustRightInd w:val="0"/>
              <w:snapToGrid w:val="0"/>
              <w:jc w:val="center"/>
              <w:rPr>
                <w:rFonts w:ascii="宋体" w:hAnsi="宋体" w:cs="仿宋_GB2312"/>
                <w:bCs/>
                <w:kern w:val="0"/>
                <w:szCs w:val="21"/>
              </w:rPr>
            </w:pPr>
          </w:p>
        </w:tc>
        <w:tc>
          <w:tcPr>
            <w:tcW w:w="1203" w:type="dxa"/>
            <w:gridSpan w:val="3"/>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Cs w:val="21"/>
              </w:rPr>
            </w:pPr>
          </w:p>
        </w:tc>
        <w:tc>
          <w:tcPr>
            <w:tcW w:w="1646" w:type="dxa"/>
            <w:gridSpan w:val="7"/>
            <w:vAlign w:val="center"/>
          </w:tcPr>
          <w:p>
            <w:pPr>
              <w:tabs>
                <w:tab w:val="left" w:pos="5096"/>
              </w:tabs>
              <w:adjustRightInd w:val="0"/>
              <w:snapToGrid w:val="0"/>
              <w:jc w:val="center"/>
              <w:rPr>
                <w:rFonts w:ascii="宋体" w:hAnsi="宋体" w:cs="仿宋_GB2312"/>
                <w:bCs/>
                <w:kern w:val="0"/>
                <w:szCs w:val="21"/>
              </w:rPr>
            </w:pPr>
          </w:p>
        </w:tc>
        <w:tc>
          <w:tcPr>
            <w:tcW w:w="1208" w:type="dxa"/>
            <w:gridSpan w:val="4"/>
            <w:vAlign w:val="center"/>
          </w:tcPr>
          <w:p>
            <w:pPr>
              <w:tabs>
                <w:tab w:val="left" w:pos="5096"/>
              </w:tabs>
              <w:adjustRightInd w:val="0"/>
              <w:snapToGrid w:val="0"/>
              <w:jc w:val="center"/>
              <w:rPr>
                <w:rFonts w:ascii="宋体" w:hAnsi="宋体" w:cs="仿宋_GB2312"/>
                <w:bCs/>
                <w:kern w:val="0"/>
                <w:szCs w:val="21"/>
              </w:rPr>
            </w:pPr>
          </w:p>
        </w:tc>
        <w:tc>
          <w:tcPr>
            <w:tcW w:w="1201" w:type="dxa"/>
            <w:gridSpan w:val="6"/>
            <w:vAlign w:val="center"/>
          </w:tcPr>
          <w:p>
            <w:pPr>
              <w:tabs>
                <w:tab w:val="left" w:pos="5096"/>
              </w:tabs>
              <w:adjustRightInd w:val="0"/>
              <w:snapToGrid w:val="0"/>
              <w:jc w:val="center"/>
              <w:rPr>
                <w:rFonts w:ascii="宋体" w:hAnsi="宋体" w:cs="仿宋_GB2312"/>
                <w:bCs/>
                <w:kern w:val="0"/>
                <w:szCs w:val="21"/>
              </w:rPr>
            </w:pPr>
          </w:p>
        </w:tc>
        <w:tc>
          <w:tcPr>
            <w:tcW w:w="1202" w:type="dxa"/>
            <w:gridSpan w:val="6"/>
            <w:vAlign w:val="center"/>
          </w:tcPr>
          <w:p>
            <w:pPr>
              <w:tabs>
                <w:tab w:val="left" w:pos="5096"/>
              </w:tabs>
              <w:adjustRightInd w:val="0"/>
              <w:snapToGrid w:val="0"/>
              <w:jc w:val="center"/>
              <w:rPr>
                <w:rFonts w:ascii="宋体" w:hAnsi="宋体" w:cs="仿宋_GB2312"/>
                <w:bCs/>
                <w:kern w:val="0"/>
                <w:szCs w:val="21"/>
              </w:rPr>
            </w:pPr>
          </w:p>
        </w:tc>
        <w:tc>
          <w:tcPr>
            <w:tcW w:w="1203" w:type="dxa"/>
            <w:gridSpan w:val="3"/>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Cs w:val="21"/>
              </w:rPr>
            </w:pPr>
          </w:p>
        </w:tc>
        <w:tc>
          <w:tcPr>
            <w:tcW w:w="1646" w:type="dxa"/>
            <w:gridSpan w:val="7"/>
            <w:vAlign w:val="center"/>
          </w:tcPr>
          <w:p>
            <w:pPr>
              <w:tabs>
                <w:tab w:val="left" w:pos="5096"/>
              </w:tabs>
              <w:adjustRightInd w:val="0"/>
              <w:snapToGrid w:val="0"/>
              <w:jc w:val="center"/>
              <w:rPr>
                <w:rFonts w:ascii="宋体" w:hAnsi="宋体" w:cs="仿宋_GB2312"/>
                <w:bCs/>
                <w:kern w:val="0"/>
                <w:szCs w:val="21"/>
              </w:rPr>
            </w:pPr>
          </w:p>
        </w:tc>
        <w:tc>
          <w:tcPr>
            <w:tcW w:w="1208" w:type="dxa"/>
            <w:gridSpan w:val="4"/>
            <w:vAlign w:val="center"/>
          </w:tcPr>
          <w:p>
            <w:pPr>
              <w:tabs>
                <w:tab w:val="left" w:pos="5096"/>
              </w:tabs>
              <w:adjustRightInd w:val="0"/>
              <w:snapToGrid w:val="0"/>
              <w:jc w:val="center"/>
              <w:rPr>
                <w:rFonts w:ascii="宋体" w:hAnsi="宋体" w:cs="仿宋_GB2312"/>
                <w:bCs/>
                <w:kern w:val="0"/>
                <w:szCs w:val="21"/>
              </w:rPr>
            </w:pPr>
          </w:p>
        </w:tc>
        <w:tc>
          <w:tcPr>
            <w:tcW w:w="1201" w:type="dxa"/>
            <w:gridSpan w:val="6"/>
            <w:vAlign w:val="center"/>
          </w:tcPr>
          <w:p>
            <w:pPr>
              <w:tabs>
                <w:tab w:val="left" w:pos="5096"/>
              </w:tabs>
              <w:adjustRightInd w:val="0"/>
              <w:snapToGrid w:val="0"/>
              <w:jc w:val="center"/>
              <w:rPr>
                <w:rFonts w:ascii="宋体" w:hAnsi="宋体" w:cs="仿宋_GB2312"/>
                <w:bCs/>
                <w:kern w:val="0"/>
                <w:szCs w:val="21"/>
              </w:rPr>
            </w:pPr>
          </w:p>
        </w:tc>
        <w:tc>
          <w:tcPr>
            <w:tcW w:w="1202" w:type="dxa"/>
            <w:gridSpan w:val="6"/>
            <w:vAlign w:val="center"/>
          </w:tcPr>
          <w:p>
            <w:pPr>
              <w:tabs>
                <w:tab w:val="left" w:pos="5096"/>
              </w:tabs>
              <w:adjustRightInd w:val="0"/>
              <w:snapToGrid w:val="0"/>
              <w:jc w:val="center"/>
              <w:rPr>
                <w:rFonts w:ascii="宋体" w:hAnsi="宋体" w:cs="仿宋_GB2312"/>
                <w:bCs/>
                <w:kern w:val="0"/>
                <w:szCs w:val="21"/>
              </w:rPr>
            </w:pPr>
          </w:p>
        </w:tc>
        <w:tc>
          <w:tcPr>
            <w:tcW w:w="1203" w:type="dxa"/>
            <w:gridSpan w:val="3"/>
            <w:vAlign w:val="center"/>
          </w:tcPr>
          <w:p>
            <w:pPr>
              <w:tabs>
                <w:tab w:val="left" w:pos="5096"/>
              </w:tabs>
              <w:adjustRightInd w:val="0"/>
              <w:snapToGrid w:val="0"/>
              <w:jc w:val="center"/>
              <w:rPr>
                <w:rFonts w:ascii="宋体" w:hAnsi="宋体" w:cs="仿宋_GB2312"/>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项目参与单位（含牵头单位）</w:t>
            </w:r>
          </w:p>
        </w:tc>
        <w:tc>
          <w:tcPr>
            <w:tcW w:w="749" w:type="dxa"/>
            <w:gridSpan w:val="2"/>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1646" w:type="dxa"/>
            <w:gridSpan w:val="7"/>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单位名称</w:t>
            </w:r>
          </w:p>
        </w:tc>
        <w:tc>
          <w:tcPr>
            <w:tcW w:w="1208"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单位性质</w:t>
            </w:r>
          </w:p>
        </w:tc>
        <w:tc>
          <w:tcPr>
            <w:tcW w:w="1201"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所在区域</w:t>
            </w:r>
          </w:p>
        </w:tc>
        <w:tc>
          <w:tcPr>
            <w:tcW w:w="1202" w:type="dxa"/>
            <w:gridSpan w:val="6"/>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组织机构代码</w:t>
            </w:r>
          </w:p>
        </w:tc>
        <w:tc>
          <w:tcPr>
            <w:tcW w:w="1203"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1</w:t>
            </w: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（牵头单位）</w:t>
            </w: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如：湖北武汉</w:t>
            </w: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2</w:t>
            </w: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r>
              <w:rPr>
                <w:rFonts w:hint="eastAsia" w:ascii="宋体" w:hAnsi="宋体" w:cs="仿宋_GB2312"/>
                <w:bCs/>
                <w:kern w:val="0"/>
                <w:sz w:val="18"/>
                <w:szCs w:val="18"/>
              </w:rPr>
              <w:t>3</w:t>
            </w: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749" w:type="dxa"/>
            <w:gridSpan w:val="2"/>
            <w:vAlign w:val="center"/>
          </w:tcPr>
          <w:p>
            <w:pPr>
              <w:tabs>
                <w:tab w:val="left" w:pos="5096"/>
              </w:tabs>
              <w:adjustRightInd w:val="0"/>
              <w:snapToGrid w:val="0"/>
              <w:jc w:val="center"/>
              <w:rPr>
                <w:rFonts w:ascii="宋体" w:hAnsi="宋体" w:cs="仿宋_GB2312"/>
                <w:bCs/>
                <w:kern w:val="0"/>
                <w:sz w:val="18"/>
                <w:szCs w:val="18"/>
              </w:rPr>
            </w:pPr>
          </w:p>
        </w:tc>
        <w:tc>
          <w:tcPr>
            <w:tcW w:w="1646" w:type="dxa"/>
            <w:gridSpan w:val="7"/>
            <w:vAlign w:val="center"/>
          </w:tcPr>
          <w:p>
            <w:pPr>
              <w:tabs>
                <w:tab w:val="left" w:pos="5096"/>
              </w:tabs>
              <w:adjustRightInd w:val="0"/>
              <w:snapToGrid w:val="0"/>
              <w:jc w:val="center"/>
              <w:rPr>
                <w:rFonts w:ascii="宋体" w:hAnsi="宋体" w:cs="仿宋_GB2312"/>
                <w:bCs/>
                <w:kern w:val="0"/>
                <w:sz w:val="18"/>
                <w:szCs w:val="18"/>
              </w:rPr>
            </w:pPr>
          </w:p>
        </w:tc>
        <w:tc>
          <w:tcPr>
            <w:tcW w:w="1208" w:type="dxa"/>
            <w:gridSpan w:val="4"/>
            <w:vAlign w:val="center"/>
          </w:tcPr>
          <w:p>
            <w:pPr>
              <w:tabs>
                <w:tab w:val="left" w:pos="5096"/>
              </w:tabs>
              <w:adjustRightInd w:val="0"/>
              <w:snapToGrid w:val="0"/>
              <w:jc w:val="center"/>
              <w:rPr>
                <w:rFonts w:ascii="宋体" w:hAnsi="宋体" w:cs="仿宋_GB2312"/>
                <w:bCs/>
                <w:kern w:val="0"/>
                <w:sz w:val="18"/>
                <w:szCs w:val="18"/>
              </w:rPr>
            </w:pPr>
          </w:p>
        </w:tc>
        <w:tc>
          <w:tcPr>
            <w:tcW w:w="1201"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2" w:type="dxa"/>
            <w:gridSpan w:val="6"/>
            <w:vAlign w:val="center"/>
          </w:tcPr>
          <w:p>
            <w:pPr>
              <w:tabs>
                <w:tab w:val="left" w:pos="5096"/>
              </w:tabs>
              <w:adjustRightInd w:val="0"/>
              <w:snapToGrid w:val="0"/>
              <w:jc w:val="center"/>
              <w:rPr>
                <w:rFonts w:ascii="宋体" w:hAnsi="宋体" w:cs="仿宋_GB2312"/>
                <w:bCs/>
                <w:kern w:val="0"/>
                <w:sz w:val="18"/>
                <w:szCs w:val="18"/>
              </w:rPr>
            </w:pPr>
          </w:p>
        </w:tc>
        <w:tc>
          <w:tcPr>
            <w:tcW w:w="1203" w:type="dxa"/>
            <w:gridSpan w:val="3"/>
            <w:vAlign w:val="center"/>
          </w:tcPr>
          <w:p>
            <w:pPr>
              <w:tabs>
                <w:tab w:val="left" w:pos="5096"/>
              </w:tabs>
              <w:adjustRightInd w:val="0"/>
              <w:snapToGrid w:val="0"/>
              <w:jc w:val="center"/>
              <w:rPr>
                <w:rFonts w:ascii="宋体" w:hAnsi="宋体" w:cs="仿宋_GB2312"/>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ind w:firstLine="105" w:firstLineChars="50"/>
              <w:jc w:val="center"/>
              <w:rPr>
                <w:rFonts w:ascii="宋体" w:hAnsi="宋体" w:cs="仿宋_GB2312"/>
                <w:bCs/>
                <w:kern w:val="0"/>
                <w:szCs w:val="21"/>
              </w:rPr>
            </w:pPr>
          </w:p>
        </w:tc>
        <w:tc>
          <w:tcPr>
            <w:tcW w:w="6006" w:type="dxa"/>
            <w:gridSpan w:val="25"/>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合计</w:t>
            </w:r>
          </w:p>
        </w:tc>
        <w:tc>
          <w:tcPr>
            <w:tcW w:w="1203"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kern w:val="0"/>
                <w:szCs w:val="21"/>
              </w:rPr>
            </w:pPr>
            <w:r>
              <w:rPr>
                <w:rFonts w:hint="eastAsia" w:ascii="宋体" w:hAnsi="宋体" w:cs="仿宋_GB2312"/>
                <w:bCs/>
                <w:kern w:val="0"/>
                <w:szCs w:val="21"/>
              </w:rPr>
              <w:t>项目主要</w:t>
            </w:r>
          </w:p>
          <w:p>
            <w:pPr>
              <w:adjustRightInd w:val="0"/>
              <w:snapToGrid w:val="0"/>
              <w:jc w:val="center"/>
              <w:rPr>
                <w:rFonts w:ascii="宋体" w:hAnsi="宋体" w:cs="仿宋_GB2312"/>
                <w:bCs/>
                <w:kern w:val="0"/>
                <w:szCs w:val="21"/>
              </w:rPr>
            </w:pPr>
            <w:r>
              <w:rPr>
                <w:rFonts w:hint="eastAsia" w:ascii="宋体" w:hAnsi="宋体" w:cs="仿宋_GB2312"/>
                <w:bCs/>
                <w:kern w:val="0"/>
                <w:szCs w:val="21"/>
              </w:rPr>
              <w:t>参加人员</w:t>
            </w:r>
          </w:p>
          <w:p>
            <w:pPr>
              <w:adjustRightInd w:val="0"/>
              <w:snapToGrid w:val="0"/>
              <w:jc w:val="center"/>
              <w:rPr>
                <w:rFonts w:ascii="宋体" w:hAnsi="宋体"/>
                <w:szCs w:val="21"/>
              </w:rPr>
            </w:pPr>
          </w:p>
        </w:tc>
        <w:tc>
          <w:tcPr>
            <w:tcW w:w="607"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序号</w:t>
            </w:r>
          </w:p>
        </w:tc>
        <w:tc>
          <w:tcPr>
            <w:tcW w:w="988"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姓名</w:t>
            </w:r>
          </w:p>
        </w:tc>
        <w:tc>
          <w:tcPr>
            <w:tcW w:w="800"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单位</w:t>
            </w:r>
          </w:p>
        </w:tc>
        <w:tc>
          <w:tcPr>
            <w:tcW w:w="800"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类型</w:t>
            </w:r>
          </w:p>
        </w:tc>
        <w:tc>
          <w:tcPr>
            <w:tcW w:w="804"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证件号</w:t>
            </w:r>
          </w:p>
        </w:tc>
        <w:tc>
          <w:tcPr>
            <w:tcW w:w="805" w:type="dxa"/>
            <w:gridSpan w:val="3"/>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专业</w:t>
            </w:r>
          </w:p>
        </w:tc>
        <w:tc>
          <w:tcPr>
            <w:tcW w:w="800"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职称/职务</w:t>
            </w:r>
          </w:p>
        </w:tc>
        <w:tc>
          <w:tcPr>
            <w:tcW w:w="800" w:type="dxa"/>
            <w:gridSpan w:val="4"/>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最高</w:t>
            </w:r>
          </w:p>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学位</w:t>
            </w:r>
          </w:p>
        </w:tc>
        <w:tc>
          <w:tcPr>
            <w:tcW w:w="805" w:type="dxa"/>
            <w:vAlign w:val="center"/>
          </w:tcPr>
          <w:p>
            <w:pPr>
              <w:tabs>
                <w:tab w:val="left" w:pos="5096"/>
              </w:tabs>
              <w:adjustRightInd w:val="0"/>
              <w:snapToGrid w:val="0"/>
              <w:jc w:val="center"/>
              <w:rPr>
                <w:rFonts w:ascii="宋体" w:hAnsi="宋体" w:cs="仿宋_GB2312"/>
                <w:bCs/>
                <w:kern w:val="0"/>
                <w:szCs w:val="21"/>
              </w:rPr>
            </w:pPr>
            <w:r>
              <w:rPr>
                <w:rFonts w:hint="eastAsia" w:ascii="宋体" w:hAnsi="宋体" w:cs="仿宋_GB2312"/>
                <w:bCs/>
                <w:kern w:val="0"/>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607" w:type="dxa"/>
            <w:vAlign w:val="center"/>
          </w:tcPr>
          <w:p>
            <w:pPr>
              <w:adjustRightInd w:val="0"/>
              <w:snapToGrid w:val="0"/>
              <w:jc w:val="center"/>
              <w:rPr>
                <w:rFonts w:ascii="宋体" w:hAnsi="宋体"/>
                <w:sz w:val="18"/>
                <w:szCs w:val="18"/>
              </w:rPr>
            </w:pPr>
            <w:r>
              <w:rPr>
                <w:rFonts w:hint="eastAsia" w:ascii="宋体" w:hAnsi="宋体"/>
                <w:sz w:val="18"/>
                <w:szCs w:val="18"/>
              </w:rPr>
              <w:t>1</w:t>
            </w:r>
          </w:p>
        </w:tc>
        <w:tc>
          <w:tcPr>
            <w:tcW w:w="988" w:type="dxa"/>
            <w:gridSpan w:val="4"/>
            <w:vAlign w:val="center"/>
          </w:tcPr>
          <w:p>
            <w:pPr>
              <w:adjustRightInd w:val="0"/>
              <w:snapToGrid w:val="0"/>
              <w:jc w:val="center"/>
              <w:rPr>
                <w:rFonts w:ascii="宋体" w:hAnsi="宋体"/>
                <w:sz w:val="18"/>
                <w:szCs w:val="18"/>
              </w:rPr>
            </w:pPr>
            <w:r>
              <w:rPr>
                <w:rFonts w:hint="eastAsia" w:ascii="宋体" w:hAnsi="宋体"/>
                <w:sz w:val="18"/>
                <w:szCs w:val="18"/>
              </w:rPr>
              <w:t>（项目负责人）</w:t>
            </w:r>
          </w:p>
        </w:tc>
        <w:tc>
          <w:tcPr>
            <w:tcW w:w="800" w:type="dxa"/>
            <w:gridSpan w:val="4"/>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4" w:type="dxa"/>
            <w:gridSpan w:val="4"/>
            <w:vAlign w:val="center"/>
          </w:tcPr>
          <w:p>
            <w:pPr>
              <w:adjustRightInd w:val="0"/>
              <w:snapToGrid w:val="0"/>
              <w:jc w:val="center"/>
              <w:rPr>
                <w:rFonts w:ascii="宋体" w:hAnsi="宋体"/>
                <w:sz w:val="18"/>
                <w:szCs w:val="18"/>
              </w:rPr>
            </w:pPr>
          </w:p>
        </w:tc>
        <w:tc>
          <w:tcPr>
            <w:tcW w:w="805"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5"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607" w:type="dxa"/>
            <w:vAlign w:val="center"/>
          </w:tcPr>
          <w:p>
            <w:pPr>
              <w:adjustRightInd w:val="0"/>
              <w:snapToGrid w:val="0"/>
              <w:jc w:val="center"/>
              <w:rPr>
                <w:rFonts w:ascii="宋体" w:hAnsi="宋体"/>
                <w:sz w:val="18"/>
                <w:szCs w:val="18"/>
              </w:rPr>
            </w:pPr>
            <w:r>
              <w:rPr>
                <w:rFonts w:hint="eastAsia" w:ascii="宋体" w:hAnsi="宋体"/>
                <w:sz w:val="18"/>
                <w:szCs w:val="18"/>
              </w:rPr>
              <w:t>2</w:t>
            </w:r>
          </w:p>
        </w:tc>
        <w:tc>
          <w:tcPr>
            <w:tcW w:w="988"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4" w:type="dxa"/>
            <w:gridSpan w:val="4"/>
            <w:vAlign w:val="center"/>
          </w:tcPr>
          <w:p>
            <w:pPr>
              <w:adjustRightInd w:val="0"/>
              <w:snapToGrid w:val="0"/>
              <w:jc w:val="center"/>
              <w:rPr>
                <w:rFonts w:ascii="宋体" w:hAnsi="宋体"/>
                <w:sz w:val="18"/>
                <w:szCs w:val="18"/>
              </w:rPr>
            </w:pPr>
          </w:p>
        </w:tc>
        <w:tc>
          <w:tcPr>
            <w:tcW w:w="805"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5"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607" w:type="dxa"/>
            <w:vAlign w:val="center"/>
          </w:tcPr>
          <w:p>
            <w:pPr>
              <w:adjustRightInd w:val="0"/>
              <w:snapToGrid w:val="0"/>
              <w:jc w:val="center"/>
              <w:rPr>
                <w:rFonts w:ascii="宋体" w:hAnsi="宋体"/>
                <w:sz w:val="18"/>
                <w:szCs w:val="18"/>
              </w:rPr>
            </w:pPr>
            <w:r>
              <w:rPr>
                <w:rFonts w:hint="eastAsia" w:ascii="宋体" w:hAnsi="宋体"/>
                <w:sz w:val="18"/>
                <w:szCs w:val="18"/>
              </w:rPr>
              <w:t>3</w:t>
            </w:r>
          </w:p>
        </w:tc>
        <w:tc>
          <w:tcPr>
            <w:tcW w:w="988"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4" w:type="dxa"/>
            <w:gridSpan w:val="4"/>
            <w:vAlign w:val="center"/>
          </w:tcPr>
          <w:p>
            <w:pPr>
              <w:adjustRightInd w:val="0"/>
              <w:snapToGrid w:val="0"/>
              <w:jc w:val="center"/>
              <w:rPr>
                <w:rFonts w:ascii="宋体" w:hAnsi="宋体"/>
                <w:sz w:val="18"/>
                <w:szCs w:val="18"/>
              </w:rPr>
            </w:pPr>
          </w:p>
        </w:tc>
        <w:tc>
          <w:tcPr>
            <w:tcW w:w="805"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5"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607" w:type="dxa"/>
            <w:vAlign w:val="center"/>
          </w:tcPr>
          <w:p>
            <w:pPr>
              <w:adjustRightInd w:val="0"/>
              <w:snapToGrid w:val="0"/>
              <w:jc w:val="center"/>
              <w:rPr>
                <w:rFonts w:ascii="宋体" w:hAnsi="宋体"/>
                <w:sz w:val="18"/>
                <w:szCs w:val="18"/>
              </w:rPr>
            </w:pPr>
          </w:p>
        </w:tc>
        <w:tc>
          <w:tcPr>
            <w:tcW w:w="988"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4" w:type="dxa"/>
            <w:gridSpan w:val="4"/>
            <w:vAlign w:val="center"/>
          </w:tcPr>
          <w:p>
            <w:pPr>
              <w:adjustRightInd w:val="0"/>
              <w:snapToGrid w:val="0"/>
              <w:jc w:val="center"/>
              <w:rPr>
                <w:rFonts w:ascii="宋体" w:hAnsi="宋体"/>
                <w:sz w:val="18"/>
                <w:szCs w:val="18"/>
              </w:rPr>
            </w:pPr>
          </w:p>
        </w:tc>
        <w:tc>
          <w:tcPr>
            <w:tcW w:w="805"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5"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607" w:type="dxa"/>
            <w:vAlign w:val="center"/>
          </w:tcPr>
          <w:p>
            <w:pPr>
              <w:adjustRightInd w:val="0"/>
              <w:snapToGrid w:val="0"/>
              <w:jc w:val="center"/>
              <w:rPr>
                <w:rFonts w:ascii="宋体" w:hAnsi="宋体"/>
                <w:sz w:val="18"/>
                <w:szCs w:val="18"/>
              </w:rPr>
            </w:pPr>
          </w:p>
        </w:tc>
        <w:tc>
          <w:tcPr>
            <w:tcW w:w="988"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4" w:type="dxa"/>
            <w:gridSpan w:val="4"/>
            <w:vAlign w:val="center"/>
          </w:tcPr>
          <w:p>
            <w:pPr>
              <w:adjustRightInd w:val="0"/>
              <w:snapToGrid w:val="0"/>
              <w:jc w:val="center"/>
              <w:rPr>
                <w:rFonts w:ascii="宋体" w:hAnsi="宋体"/>
                <w:sz w:val="18"/>
                <w:szCs w:val="18"/>
              </w:rPr>
            </w:pPr>
          </w:p>
        </w:tc>
        <w:tc>
          <w:tcPr>
            <w:tcW w:w="805"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5"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szCs w:val="21"/>
              </w:rPr>
            </w:pPr>
          </w:p>
        </w:tc>
        <w:tc>
          <w:tcPr>
            <w:tcW w:w="607" w:type="dxa"/>
            <w:vAlign w:val="center"/>
          </w:tcPr>
          <w:p>
            <w:pPr>
              <w:adjustRightInd w:val="0"/>
              <w:snapToGrid w:val="0"/>
              <w:jc w:val="center"/>
              <w:rPr>
                <w:rFonts w:ascii="宋体" w:hAnsi="宋体"/>
                <w:sz w:val="18"/>
                <w:szCs w:val="18"/>
              </w:rPr>
            </w:pPr>
          </w:p>
        </w:tc>
        <w:tc>
          <w:tcPr>
            <w:tcW w:w="988"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3"/>
            <w:vAlign w:val="center"/>
          </w:tcPr>
          <w:p>
            <w:pPr>
              <w:adjustRightInd w:val="0"/>
              <w:snapToGrid w:val="0"/>
              <w:jc w:val="center"/>
              <w:rPr>
                <w:rFonts w:ascii="宋体" w:hAnsi="宋体"/>
                <w:sz w:val="18"/>
                <w:szCs w:val="18"/>
              </w:rPr>
            </w:pPr>
          </w:p>
        </w:tc>
        <w:tc>
          <w:tcPr>
            <w:tcW w:w="804" w:type="dxa"/>
            <w:gridSpan w:val="4"/>
            <w:vAlign w:val="center"/>
          </w:tcPr>
          <w:p>
            <w:pPr>
              <w:adjustRightInd w:val="0"/>
              <w:snapToGrid w:val="0"/>
              <w:jc w:val="center"/>
              <w:rPr>
                <w:rFonts w:ascii="宋体" w:hAnsi="宋体"/>
                <w:sz w:val="18"/>
                <w:szCs w:val="18"/>
              </w:rPr>
            </w:pPr>
          </w:p>
        </w:tc>
        <w:tc>
          <w:tcPr>
            <w:tcW w:w="805" w:type="dxa"/>
            <w:gridSpan w:val="3"/>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0" w:type="dxa"/>
            <w:gridSpan w:val="4"/>
            <w:vAlign w:val="center"/>
          </w:tcPr>
          <w:p>
            <w:pPr>
              <w:adjustRightInd w:val="0"/>
              <w:snapToGrid w:val="0"/>
              <w:jc w:val="center"/>
              <w:rPr>
                <w:rFonts w:ascii="宋体" w:hAnsi="宋体"/>
                <w:sz w:val="18"/>
                <w:szCs w:val="18"/>
              </w:rPr>
            </w:pPr>
          </w:p>
        </w:tc>
        <w:tc>
          <w:tcPr>
            <w:tcW w:w="805" w:type="dxa"/>
            <w:vAlign w:val="center"/>
          </w:tcPr>
          <w:p>
            <w:pPr>
              <w:adjustRightInd w:val="0"/>
              <w:snapToGrid w:val="0"/>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29"/>
            <w:vAlign w:val="center"/>
          </w:tcPr>
          <w:p>
            <w:pPr>
              <w:tabs>
                <w:tab w:val="left" w:pos="1080"/>
              </w:tabs>
              <w:adjustRightInd w:val="0"/>
              <w:snapToGrid w:val="0"/>
              <w:ind w:firstLine="210"/>
              <w:rPr>
                <w:rFonts w:ascii="宋体" w:hAnsi="宋体" w:cs="仿宋_GB2312"/>
                <w:szCs w:val="21"/>
              </w:rPr>
            </w:pPr>
            <w:r>
              <w:rPr>
                <w:rFonts w:hint="eastAsia" w:ascii="宋体" w:hAnsi="宋体" w:cs="仿宋_GB2312"/>
                <w:b/>
                <w:bCs/>
                <w:szCs w:val="21"/>
              </w:rPr>
              <w:t>若牵头申报单位为高校院所，需填写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807" w:type="dxa"/>
            <w:gridSpan w:val="5"/>
            <w:vAlign w:val="center"/>
          </w:tcPr>
          <w:p>
            <w:pPr>
              <w:adjustRightInd w:val="0"/>
              <w:snapToGrid w:val="0"/>
              <w:jc w:val="center"/>
              <w:rPr>
                <w:szCs w:val="21"/>
              </w:rPr>
            </w:pPr>
            <w:r>
              <w:rPr>
                <w:rFonts w:hint="eastAsia"/>
                <w:szCs w:val="21"/>
              </w:rPr>
              <w:t>上年度技术合同成交额</w:t>
            </w:r>
          </w:p>
        </w:tc>
        <w:tc>
          <w:tcPr>
            <w:tcW w:w="1435" w:type="dxa"/>
            <w:gridSpan w:val="7"/>
            <w:vAlign w:val="center"/>
          </w:tcPr>
          <w:p>
            <w:pPr>
              <w:adjustRightInd w:val="0"/>
              <w:snapToGrid w:val="0"/>
              <w:jc w:val="center"/>
              <w:rPr>
                <w:szCs w:val="21"/>
              </w:rPr>
            </w:pPr>
            <w:r>
              <w:rPr>
                <w:rFonts w:hint="eastAsia"/>
                <w:sz w:val="18"/>
                <w:szCs w:val="18"/>
              </w:rPr>
              <w:t>万元</w:t>
            </w:r>
          </w:p>
        </w:tc>
        <w:tc>
          <w:tcPr>
            <w:tcW w:w="2147" w:type="dxa"/>
            <w:gridSpan w:val="9"/>
            <w:vAlign w:val="center"/>
          </w:tcPr>
          <w:p>
            <w:pPr>
              <w:adjustRightInd w:val="0"/>
              <w:snapToGrid w:val="0"/>
              <w:jc w:val="center"/>
              <w:rPr>
                <w:rFonts w:ascii="宋体" w:hAnsi="宋体" w:cs="宋体"/>
                <w:szCs w:val="21"/>
              </w:rPr>
            </w:pPr>
            <w:r>
              <w:rPr>
                <w:rFonts w:hint="eastAsia" w:ascii="宋体" w:hAnsi="宋体" w:cs="宋体"/>
                <w:szCs w:val="21"/>
              </w:rPr>
              <w:t>上年度专利转让数量</w:t>
            </w:r>
          </w:p>
        </w:tc>
        <w:tc>
          <w:tcPr>
            <w:tcW w:w="2190" w:type="dxa"/>
            <w:gridSpan w:val="8"/>
            <w:vAlign w:val="center"/>
          </w:tcPr>
          <w:p>
            <w:pPr>
              <w:adjustRightInd w:val="0"/>
              <w:snapToGrid w:val="0"/>
              <w:jc w:val="center"/>
              <w:rPr>
                <w:szCs w:val="21"/>
              </w:rPr>
            </w:pPr>
            <w:r>
              <w:rPr>
                <w:rFonts w:hint="eastAsia"/>
                <w:sz w:val="18"/>
                <w:szCs w:val="18"/>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29"/>
            <w:vAlign w:val="center"/>
          </w:tcPr>
          <w:p>
            <w:pPr>
              <w:tabs>
                <w:tab w:val="left" w:pos="1080"/>
              </w:tabs>
              <w:adjustRightInd w:val="0"/>
              <w:snapToGrid w:val="0"/>
              <w:ind w:firstLine="210"/>
              <w:rPr>
                <w:rFonts w:ascii="宋体" w:hAnsi="宋体" w:cs="仿宋_GB2312"/>
                <w:szCs w:val="21"/>
              </w:rPr>
            </w:pPr>
            <w:r>
              <w:rPr>
                <w:rFonts w:hint="eastAsia" w:ascii="宋体" w:hAnsi="宋体" w:cs="仿宋_GB2312"/>
                <w:b/>
                <w:bCs/>
                <w:szCs w:val="21"/>
              </w:rPr>
              <w:t>若牵头申报单位为企业，需填写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企业注册时间</w:t>
            </w:r>
          </w:p>
        </w:tc>
        <w:tc>
          <w:tcPr>
            <w:tcW w:w="1437" w:type="dxa"/>
            <w:gridSpan w:val="4"/>
            <w:vAlign w:val="center"/>
          </w:tcPr>
          <w:p>
            <w:pPr>
              <w:adjustRightInd w:val="0"/>
              <w:snapToGrid w:val="0"/>
              <w:jc w:val="center"/>
              <w:rPr>
                <w:rFonts w:ascii="宋体" w:hAnsi="宋体" w:cs="仿宋_GB2312"/>
                <w:bCs/>
                <w:szCs w:val="21"/>
              </w:rPr>
            </w:pPr>
          </w:p>
        </w:tc>
        <w:tc>
          <w:tcPr>
            <w:tcW w:w="1435" w:type="dxa"/>
            <w:gridSpan w:val="7"/>
            <w:vAlign w:val="center"/>
          </w:tcPr>
          <w:p>
            <w:pPr>
              <w:adjustRightInd w:val="0"/>
              <w:snapToGrid w:val="0"/>
              <w:jc w:val="center"/>
              <w:rPr>
                <w:rFonts w:ascii="宋体" w:hAnsi="宋体" w:cs="仿宋_GB2312"/>
                <w:bCs/>
                <w:szCs w:val="21"/>
              </w:rPr>
            </w:pPr>
            <w:r>
              <w:rPr>
                <w:rFonts w:hint="eastAsia" w:ascii="宋体" w:hAnsi="宋体" w:cs="仿宋_GB2312"/>
                <w:bCs/>
                <w:szCs w:val="21"/>
              </w:rPr>
              <w:t>注册资金</w:t>
            </w:r>
          </w:p>
        </w:tc>
        <w:tc>
          <w:tcPr>
            <w:tcW w:w="1440" w:type="dxa"/>
            <w:gridSpan w:val="7"/>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万元</w:t>
            </w:r>
          </w:p>
        </w:tc>
        <w:tc>
          <w:tcPr>
            <w:tcW w:w="1436" w:type="dxa"/>
            <w:gridSpan w:val="6"/>
            <w:vAlign w:val="center"/>
          </w:tcPr>
          <w:p>
            <w:pPr>
              <w:adjustRightInd w:val="0"/>
              <w:snapToGrid w:val="0"/>
              <w:jc w:val="center"/>
              <w:rPr>
                <w:rFonts w:ascii="宋体" w:hAnsi="宋体" w:cs="仿宋_GB2312"/>
                <w:bCs/>
                <w:szCs w:val="21"/>
              </w:rPr>
            </w:pPr>
            <w:r>
              <w:rPr>
                <w:rFonts w:hint="eastAsia" w:ascii="宋体" w:hAnsi="宋体" w:cs="仿宋_GB2312"/>
                <w:bCs/>
                <w:szCs w:val="21"/>
              </w:rPr>
              <w:t>其中外资（及港澳台资）比例</w:t>
            </w:r>
          </w:p>
        </w:tc>
        <w:tc>
          <w:tcPr>
            <w:tcW w:w="1461" w:type="dxa"/>
            <w:gridSpan w:val="4"/>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股份结构</w:t>
            </w:r>
          </w:p>
        </w:tc>
        <w:tc>
          <w:tcPr>
            <w:tcW w:w="7209" w:type="dxa"/>
            <w:gridSpan w:val="28"/>
            <w:tcBorders>
              <w:bottom w:val="single" w:color="auto" w:sz="4" w:space="0"/>
            </w:tcBorders>
            <w:vAlign w:val="center"/>
          </w:tcPr>
          <w:p>
            <w:pPr>
              <w:adjustRightInd w:val="0"/>
              <w:snapToGrid w:val="0"/>
              <w:jc w:val="center"/>
              <w:rPr>
                <w:rFonts w:ascii="宋体" w:hAnsi="宋体" w:cs="仿宋_GB2312"/>
                <w:bCs/>
                <w:szCs w:val="21"/>
              </w:rPr>
            </w:pPr>
            <w:r>
              <w:rPr>
                <w:rFonts w:hint="eastAsia" w:ascii="宋体" w:hAnsi="宋体" w:cs="仿宋_GB2312"/>
                <w:bCs/>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企业类型</w:t>
            </w:r>
          </w:p>
        </w:tc>
        <w:tc>
          <w:tcPr>
            <w:tcW w:w="2395" w:type="dxa"/>
            <w:gridSpan w:val="9"/>
            <w:tcBorders>
              <w:right w:val="nil"/>
            </w:tcBorders>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初创企业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科技型中小企业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高新技术企业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技术先进型服务企业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规模以上企业</w:t>
            </w:r>
          </w:p>
        </w:tc>
        <w:tc>
          <w:tcPr>
            <w:tcW w:w="1816" w:type="dxa"/>
            <w:gridSpan w:val="8"/>
            <w:tcBorders>
              <w:left w:val="nil"/>
              <w:right w:val="nil"/>
            </w:tcBorders>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中央国有企业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省属国有企业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民营企业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港澳台资企业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外资企业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国防科工类企业</w:t>
            </w:r>
          </w:p>
        </w:tc>
        <w:tc>
          <w:tcPr>
            <w:tcW w:w="2998" w:type="dxa"/>
            <w:gridSpan w:val="11"/>
            <w:tcBorders>
              <w:left w:val="nil"/>
            </w:tcBorders>
            <w:vAlign w:val="center"/>
          </w:tcPr>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A股上市企业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主板上市企业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中小板上市企业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创业板上市企业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新三板企业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科创板上市企业</w:t>
            </w:r>
          </w:p>
          <w:p>
            <w:pPr>
              <w:adjustRightInd w:val="0"/>
              <w:snapToGrid w:val="0"/>
              <w:jc w:val="left"/>
              <w:rPr>
                <w:rFonts w:ascii="宋体" w:hAnsi="宋体" w:cs="仿宋_GB2312"/>
                <w:bCs/>
                <w:sz w:val="18"/>
                <w:szCs w:val="18"/>
              </w:rPr>
            </w:pPr>
            <w:r>
              <w:rPr>
                <w:rFonts w:hint="eastAsia" w:ascii="宋体" w:hAnsi="宋体" w:cs="仿宋_GB2312"/>
                <w:sz w:val="18"/>
                <w:szCs w:val="18"/>
              </w:rPr>
              <w:t>□</w:t>
            </w:r>
            <w:r>
              <w:rPr>
                <w:rFonts w:hint="eastAsia" w:ascii="宋体" w:hAnsi="宋体" w:cs="仿宋_GB2312"/>
                <w:bCs/>
                <w:sz w:val="18"/>
                <w:szCs w:val="18"/>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是否高新技术企业</w:t>
            </w:r>
          </w:p>
        </w:tc>
        <w:tc>
          <w:tcPr>
            <w:tcW w:w="2395" w:type="dxa"/>
            <w:gridSpan w:val="9"/>
            <w:vAlign w:val="center"/>
          </w:tcPr>
          <w:p>
            <w:pPr>
              <w:adjustRightInd w:val="0"/>
              <w:snapToGrid w:val="0"/>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 xml:space="preserve">  （证书编号）</w:t>
            </w:r>
          </w:p>
          <w:p>
            <w:pPr>
              <w:adjustRightInd w:val="0"/>
              <w:snapToGrid w:val="0"/>
              <w:jc w:val="left"/>
              <w:rPr>
                <w:rFonts w:ascii="宋体" w:hAnsi="宋体" w:cs="仿宋_GB2312"/>
                <w:bCs/>
                <w:szCs w:val="21"/>
              </w:rPr>
            </w:pPr>
            <w:r>
              <w:rPr>
                <w:rFonts w:hint="eastAsia" w:ascii="宋体" w:hAnsi="宋体" w:cs="仿宋_GB2312"/>
                <w:sz w:val="18"/>
                <w:szCs w:val="18"/>
              </w:rPr>
              <w:t>□否</w:t>
            </w:r>
          </w:p>
        </w:tc>
        <w:tc>
          <w:tcPr>
            <w:tcW w:w="2409" w:type="dxa"/>
            <w:gridSpan w:val="10"/>
            <w:vAlign w:val="center"/>
          </w:tcPr>
          <w:p>
            <w:pPr>
              <w:adjustRightInd w:val="0"/>
              <w:snapToGrid w:val="0"/>
              <w:jc w:val="center"/>
              <w:rPr>
                <w:rFonts w:ascii="宋体" w:hAnsi="宋体" w:cs="仿宋_GB2312"/>
                <w:bCs/>
                <w:szCs w:val="21"/>
              </w:rPr>
            </w:pPr>
            <w:r>
              <w:rPr>
                <w:rFonts w:hint="eastAsia" w:ascii="宋体" w:hAnsi="宋体" w:cs="仿宋_GB2312"/>
                <w:bCs/>
                <w:szCs w:val="21"/>
              </w:rPr>
              <w:t>是否科技型中小企业入库企业</w:t>
            </w:r>
          </w:p>
        </w:tc>
        <w:tc>
          <w:tcPr>
            <w:tcW w:w="2405" w:type="dxa"/>
            <w:gridSpan w:val="9"/>
            <w:vAlign w:val="center"/>
          </w:tcPr>
          <w:p>
            <w:pPr>
              <w:adjustRightInd w:val="0"/>
              <w:snapToGrid w:val="0"/>
              <w:jc w:val="left"/>
              <w:rPr>
                <w:rFonts w:ascii="宋体" w:hAnsi="宋体" w:cs="仿宋_GB2312"/>
                <w:sz w:val="18"/>
                <w:szCs w:val="18"/>
                <w:u w:val="single"/>
              </w:rPr>
            </w:pPr>
            <w:r>
              <w:rPr>
                <w:rFonts w:hint="eastAsia" w:ascii="宋体" w:hAnsi="宋体" w:cs="仿宋_GB2312"/>
                <w:sz w:val="18"/>
                <w:szCs w:val="18"/>
              </w:rPr>
              <w:t>□是：</w:t>
            </w:r>
            <w:r>
              <w:rPr>
                <w:rFonts w:hint="eastAsia" w:ascii="宋体" w:hAnsi="宋体" w:cs="仿宋_GB2312"/>
                <w:sz w:val="18"/>
                <w:szCs w:val="18"/>
                <w:u w:val="single"/>
              </w:rPr>
              <w:t>（有效期内18位入库登记编号）</w:t>
            </w:r>
          </w:p>
          <w:p>
            <w:pPr>
              <w:adjustRightInd w:val="0"/>
              <w:snapToGrid w:val="0"/>
              <w:jc w:val="left"/>
              <w:rPr>
                <w:rFonts w:ascii="宋体" w:hAnsi="宋体" w:cs="仿宋_GB2312"/>
                <w:bCs/>
                <w:szCs w:val="21"/>
              </w:rPr>
            </w:pPr>
            <w:r>
              <w:rPr>
                <w:rFonts w:hint="eastAsia" w:ascii="宋体" w:hAnsi="宋体" w:cs="仿宋_GB2312"/>
                <w:sz w:val="18"/>
                <w:szCs w:val="1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Align w:val="center"/>
          </w:tcPr>
          <w:p>
            <w:pPr>
              <w:adjustRightInd w:val="0"/>
              <w:snapToGrid w:val="0"/>
              <w:jc w:val="center"/>
              <w:rPr>
                <w:rFonts w:ascii="宋体" w:hAnsi="宋体" w:cs="仿宋_GB2312"/>
                <w:bCs/>
                <w:szCs w:val="21"/>
              </w:rPr>
            </w:pPr>
            <w:r>
              <w:rPr>
                <w:rFonts w:hint="eastAsia" w:ascii="宋体" w:hAnsi="宋体" w:cs="仿宋_GB2312"/>
                <w:bCs/>
                <w:szCs w:val="21"/>
              </w:rPr>
              <w:t>职工总人数</w:t>
            </w:r>
          </w:p>
        </w:tc>
        <w:tc>
          <w:tcPr>
            <w:tcW w:w="1196" w:type="dxa"/>
            <w:gridSpan w:val="3"/>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人</w:t>
            </w:r>
          </w:p>
        </w:tc>
        <w:tc>
          <w:tcPr>
            <w:tcW w:w="1199"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kern w:val="0"/>
                <w:szCs w:val="21"/>
              </w:rPr>
              <w:t>研发机构</w:t>
            </w:r>
          </w:p>
        </w:tc>
        <w:tc>
          <w:tcPr>
            <w:tcW w:w="1544"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sz w:val="18"/>
                <w:szCs w:val="18"/>
              </w:rPr>
              <w:t>□有  □无</w:t>
            </w:r>
          </w:p>
        </w:tc>
        <w:tc>
          <w:tcPr>
            <w:tcW w:w="1633" w:type="dxa"/>
            <w:gridSpan w:val="7"/>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Cs w:val="21"/>
              </w:rPr>
              <w:t>其中研发人员</w:t>
            </w:r>
          </w:p>
        </w:tc>
        <w:tc>
          <w:tcPr>
            <w:tcW w:w="1637" w:type="dxa"/>
            <w:gridSpan w:val="6"/>
            <w:vAlign w:val="center"/>
          </w:tcPr>
          <w:p>
            <w:pPr>
              <w:tabs>
                <w:tab w:val="left" w:pos="5096"/>
              </w:tabs>
              <w:adjustRightInd w:val="0"/>
              <w:snapToGrid w:val="0"/>
              <w:jc w:val="center"/>
              <w:rPr>
                <w:rFonts w:ascii="宋体" w:hAnsi="宋体" w:cs="仿宋_GB2312"/>
                <w:bCs/>
                <w:kern w:val="0"/>
                <w:szCs w:val="21"/>
                <w:highlight w:val="yellow"/>
              </w:rPr>
            </w:pPr>
            <w:r>
              <w:rPr>
                <w:rFonts w:hint="eastAsia" w:ascii="宋体" w:hAnsi="宋体" w:cs="仿宋_GB2312"/>
                <w:bCs/>
                <w:sz w:val="18"/>
                <w:szCs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近三年主要经济指标</w:t>
            </w:r>
          </w:p>
        </w:tc>
        <w:tc>
          <w:tcPr>
            <w:tcW w:w="2395" w:type="dxa"/>
            <w:gridSpan w:val="9"/>
            <w:vAlign w:val="center"/>
          </w:tcPr>
          <w:p>
            <w:pPr>
              <w:adjustRightInd w:val="0"/>
              <w:snapToGrid w:val="0"/>
              <w:jc w:val="center"/>
              <w:rPr>
                <w:rFonts w:ascii="宋体" w:hAnsi="宋体" w:cs="仿宋_GB2312"/>
                <w:bCs/>
                <w:szCs w:val="21"/>
              </w:rPr>
            </w:pPr>
          </w:p>
        </w:tc>
        <w:tc>
          <w:tcPr>
            <w:tcW w:w="1544" w:type="dxa"/>
            <w:gridSpan w:val="6"/>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2017年度</w:t>
            </w:r>
          </w:p>
        </w:tc>
        <w:tc>
          <w:tcPr>
            <w:tcW w:w="1633" w:type="dxa"/>
            <w:gridSpan w:val="7"/>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2018年度</w:t>
            </w:r>
          </w:p>
        </w:tc>
        <w:tc>
          <w:tcPr>
            <w:tcW w:w="1637" w:type="dxa"/>
            <w:gridSpan w:val="6"/>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2019年度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净资产（万元）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7"/>
            <w:vAlign w:val="center"/>
          </w:tcPr>
          <w:p>
            <w:pPr>
              <w:tabs>
                <w:tab w:val="left" w:pos="5096"/>
              </w:tabs>
              <w:adjustRightInd w:val="0"/>
              <w:snapToGrid w:val="0"/>
              <w:jc w:val="center"/>
              <w:rPr>
                <w:rFonts w:ascii="宋体" w:hAnsi="宋体" w:cs="仿宋_GB2312"/>
                <w:bCs/>
                <w:szCs w:val="21"/>
              </w:rPr>
            </w:pPr>
          </w:p>
        </w:tc>
        <w:tc>
          <w:tcPr>
            <w:tcW w:w="1637" w:type="dxa"/>
            <w:gridSpan w:val="6"/>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销售收入（万元）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7"/>
            <w:vAlign w:val="center"/>
          </w:tcPr>
          <w:p>
            <w:pPr>
              <w:tabs>
                <w:tab w:val="left" w:pos="5096"/>
              </w:tabs>
              <w:adjustRightInd w:val="0"/>
              <w:snapToGrid w:val="0"/>
              <w:jc w:val="center"/>
              <w:rPr>
                <w:rFonts w:ascii="宋体" w:hAnsi="宋体" w:cs="仿宋_GB2312"/>
                <w:bCs/>
                <w:szCs w:val="21"/>
              </w:rPr>
            </w:pPr>
          </w:p>
        </w:tc>
        <w:tc>
          <w:tcPr>
            <w:tcW w:w="1637" w:type="dxa"/>
            <w:gridSpan w:val="6"/>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创汇收入（万美元）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7"/>
            <w:vAlign w:val="center"/>
          </w:tcPr>
          <w:p>
            <w:pPr>
              <w:tabs>
                <w:tab w:val="left" w:pos="5096"/>
              </w:tabs>
              <w:adjustRightInd w:val="0"/>
              <w:snapToGrid w:val="0"/>
              <w:jc w:val="center"/>
              <w:rPr>
                <w:rFonts w:ascii="宋体" w:hAnsi="宋体" w:cs="仿宋_GB2312"/>
                <w:bCs/>
                <w:szCs w:val="21"/>
              </w:rPr>
            </w:pPr>
          </w:p>
        </w:tc>
        <w:tc>
          <w:tcPr>
            <w:tcW w:w="1637" w:type="dxa"/>
            <w:gridSpan w:val="6"/>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研发投入（万元）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7"/>
            <w:vAlign w:val="center"/>
          </w:tcPr>
          <w:p>
            <w:pPr>
              <w:tabs>
                <w:tab w:val="left" w:pos="5096"/>
              </w:tabs>
              <w:adjustRightInd w:val="0"/>
              <w:snapToGrid w:val="0"/>
              <w:jc w:val="center"/>
              <w:rPr>
                <w:rFonts w:ascii="宋体" w:hAnsi="宋体" w:cs="仿宋_GB2312"/>
                <w:bCs/>
                <w:szCs w:val="21"/>
              </w:rPr>
            </w:pPr>
          </w:p>
        </w:tc>
        <w:tc>
          <w:tcPr>
            <w:tcW w:w="1637" w:type="dxa"/>
            <w:gridSpan w:val="6"/>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 w:val="18"/>
                <w:szCs w:val="18"/>
              </w:rPr>
              <w:t>研发投入占销售收入比例</w:t>
            </w:r>
          </w:p>
        </w:tc>
        <w:tc>
          <w:tcPr>
            <w:tcW w:w="1544" w:type="dxa"/>
            <w:gridSpan w:val="6"/>
            <w:vAlign w:val="center"/>
          </w:tcPr>
          <w:p>
            <w:pPr>
              <w:tabs>
                <w:tab w:val="left" w:pos="5096"/>
              </w:tabs>
              <w:adjustRightInd w:val="0"/>
              <w:snapToGrid w:val="0"/>
              <w:jc w:val="center"/>
              <w:rPr>
                <w:rFonts w:ascii="宋体" w:hAnsi="宋体" w:cs="仿宋_GB2312"/>
                <w:szCs w:val="21"/>
              </w:rPr>
            </w:pPr>
            <w:r>
              <w:rPr>
                <w:rFonts w:hint="eastAsia" w:ascii="宋体" w:hAnsi="宋体" w:cs="仿宋_GB2312"/>
                <w:szCs w:val="21"/>
              </w:rPr>
              <w:t>%</w:t>
            </w:r>
          </w:p>
        </w:tc>
        <w:tc>
          <w:tcPr>
            <w:tcW w:w="1633" w:type="dxa"/>
            <w:gridSpan w:val="7"/>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c>
          <w:tcPr>
            <w:tcW w:w="1637" w:type="dxa"/>
            <w:gridSpan w:val="6"/>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缴税总额（万元）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7"/>
            <w:vAlign w:val="center"/>
          </w:tcPr>
          <w:p>
            <w:pPr>
              <w:tabs>
                <w:tab w:val="left" w:pos="5096"/>
              </w:tabs>
              <w:adjustRightInd w:val="0"/>
              <w:snapToGrid w:val="0"/>
              <w:jc w:val="center"/>
              <w:rPr>
                <w:rFonts w:ascii="宋体" w:hAnsi="宋体" w:cs="仿宋_GB2312"/>
                <w:bCs/>
                <w:szCs w:val="21"/>
              </w:rPr>
            </w:pPr>
          </w:p>
        </w:tc>
        <w:tc>
          <w:tcPr>
            <w:tcW w:w="1637" w:type="dxa"/>
            <w:gridSpan w:val="6"/>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净利润（万元）</w:t>
            </w:r>
          </w:p>
        </w:tc>
        <w:tc>
          <w:tcPr>
            <w:tcW w:w="1544" w:type="dxa"/>
            <w:gridSpan w:val="6"/>
            <w:vAlign w:val="center"/>
          </w:tcPr>
          <w:p>
            <w:pPr>
              <w:tabs>
                <w:tab w:val="left" w:pos="5096"/>
              </w:tabs>
              <w:adjustRightInd w:val="0"/>
              <w:snapToGrid w:val="0"/>
              <w:jc w:val="center"/>
              <w:rPr>
                <w:rFonts w:ascii="宋体" w:hAnsi="宋体" w:cs="仿宋_GB2312"/>
                <w:szCs w:val="21"/>
              </w:rPr>
            </w:pPr>
          </w:p>
        </w:tc>
        <w:tc>
          <w:tcPr>
            <w:tcW w:w="1633" w:type="dxa"/>
            <w:gridSpan w:val="7"/>
            <w:vAlign w:val="center"/>
          </w:tcPr>
          <w:p>
            <w:pPr>
              <w:tabs>
                <w:tab w:val="left" w:pos="5096"/>
              </w:tabs>
              <w:adjustRightInd w:val="0"/>
              <w:snapToGrid w:val="0"/>
              <w:jc w:val="center"/>
              <w:rPr>
                <w:rFonts w:ascii="宋体" w:hAnsi="宋体" w:cs="仿宋_GB2312"/>
                <w:bCs/>
                <w:szCs w:val="21"/>
              </w:rPr>
            </w:pPr>
          </w:p>
        </w:tc>
        <w:tc>
          <w:tcPr>
            <w:tcW w:w="1637" w:type="dxa"/>
            <w:gridSpan w:val="6"/>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近三年主要</w:t>
            </w:r>
          </w:p>
          <w:p>
            <w:pPr>
              <w:adjustRightInd w:val="0"/>
              <w:snapToGrid w:val="0"/>
              <w:jc w:val="center"/>
              <w:rPr>
                <w:rFonts w:ascii="宋体" w:hAnsi="宋体" w:cs="仿宋_GB2312"/>
                <w:bCs/>
                <w:szCs w:val="21"/>
              </w:rPr>
            </w:pPr>
            <w:r>
              <w:rPr>
                <w:rFonts w:hint="eastAsia" w:ascii="宋体" w:hAnsi="宋体" w:cs="仿宋_GB2312"/>
                <w:bCs/>
                <w:szCs w:val="21"/>
              </w:rPr>
              <w:t>研发成果</w:t>
            </w:r>
          </w:p>
        </w:tc>
        <w:tc>
          <w:tcPr>
            <w:tcW w:w="2395" w:type="dxa"/>
            <w:gridSpan w:val="9"/>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成果名称</w:t>
            </w:r>
          </w:p>
        </w:tc>
        <w:tc>
          <w:tcPr>
            <w:tcW w:w="2998" w:type="dxa"/>
            <w:gridSpan w:val="11"/>
            <w:vAlign w:val="center"/>
          </w:tcPr>
          <w:p>
            <w:pPr>
              <w:tabs>
                <w:tab w:val="left" w:pos="5096"/>
              </w:tabs>
              <w:adjustRightInd w:val="0"/>
              <w:snapToGrid w:val="0"/>
              <w:jc w:val="center"/>
              <w:rPr>
                <w:rFonts w:ascii="宋体" w:hAnsi="宋体" w:cs="仿宋_GB2312"/>
                <w:bCs/>
                <w:szCs w:val="21"/>
              </w:rPr>
            </w:pPr>
            <w:r>
              <w:rPr>
                <w:rFonts w:hint="eastAsia" w:ascii="宋体" w:hAnsi="宋体" w:cs="仿宋_GB2312"/>
                <w:bCs/>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szCs w:val="21"/>
              </w:rPr>
            </w:pPr>
          </w:p>
        </w:tc>
        <w:tc>
          <w:tcPr>
            <w:tcW w:w="2395" w:type="dxa"/>
            <w:gridSpan w:val="9"/>
            <w:vAlign w:val="center"/>
          </w:tcPr>
          <w:p>
            <w:pPr>
              <w:tabs>
                <w:tab w:val="left" w:pos="5096"/>
              </w:tabs>
              <w:adjustRightInd w:val="0"/>
              <w:snapToGrid w:val="0"/>
              <w:jc w:val="center"/>
              <w:rPr>
                <w:rFonts w:ascii="宋体" w:hAnsi="宋体" w:cs="宋体"/>
                <w:sz w:val="18"/>
                <w:szCs w:val="18"/>
              </w:rPr>
            </w:pPr>
            <w:r>
              <w:rPr>
                <w:rFonts w:hint="eastAsia" w:ascii="宋体" w:hAnsi="宋体" w:cs="宋体"/>
                <w:sz w:val="18"/>
                <w:szCs w:val="18"/>
              </w:rPr>
              <w:t>1、</w:t>
            </w:r>
          </w:p>
        </w:tc>
        <w:tc>
          <w:tcPr>
            <w:tcW w:w="1816" w:type="dxa"/>
            <w:gridSpan w:val="8"/>
            <w:vAlign w:val="center"/>
          </w:tcPr>
          <w:p>
            <w:pPr>
              <w:tabs>
                <w:tab w:val="left" w:pos="5096"/>
              </w:tabs>
              <w:adjustRightInd w:val="0"/>
              <w:snapToGrid w:val="0"/>
              <w:jc w:val="center"/>
              <w:rPr>
                <w:szCs w:val="21"/>
              </w:rPr>
            </w:pPr>
          </w:p>
        </w:tc>
        <w:tc>
          <w:tcPr>
            <w:tcW w:w="2998" w:type="dxa"/>
            <w:gridSpan w:val="11"/>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szCs w:val="21"/>
              </w:rPr>
            </w:pPr>
          </w:p>
        </w:tc>
        <w:tc>
          <w:tcPr>
            <w:tcW w:w="2395" w:type="dxa"/>
            <w:gridSpan w:val="9"/>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tabs>
                <w:tab w:val="left" w:pos="5096"/>
              </w:tabs>
              <w:adjustRightInd w:val="0"/>
              <w:snapToGrid w:val="0"/>
              <w:jc w:val="center"/>
              <w:rPr>
                <w:rFonts w:ascii="宋体" w:hAnsi="宋体" w:cs="仿宋_GB2312"/>
                <w:bCs/>
                <w:szCs w:val="21"/>
              </w:rPr>
            </w:pPr>
          </w:p>
        </w:tc>
        <w:tc>
          <w:tcPr>
            <w:tcW w:w="2998" w:type="dxa"/>
            <w:gridSpan w:val="11"/>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tabs>
                <w:tab w:val="left" w:pos="5096"/>
              </w:tabs>
              <w:adjustRightInd w:val="0"/>
              <w:snapToGrid w:val="0"/>
              <w:jc w:val="center"/>
              <w:rPr>
                <w:rFonts w:ascii="宋体" w:hAnsi="宋体" w:cs="仿宋_GB2312"/>
                <w:bCs/>
                <w:szCs w:val="21"/>
              </w:rPr>
            </w:pPr>
          </w:p>
        </w:tc>
        <w:tc>
          <w:tcPr>
            <w:tcW w:w="2395" w:type="dxa"/>
            <w:gridSpan w:val="9"/>
            <w:vAlign w:val="center"/>
          </w:tcPr>
          <w:p>
            <w:pPr>
              <w:tabs>
                <w:tab w:val="left" w:pos="5096"/>
              </w:tabs>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tabs>
                <w:tab w:val="left" w:pos="5096"/>
              </w:tabs>
              <w:adjustRightInd w:val="0"/>
              <w:snapToGrid w:val="0"/>
              <w:jc w:val="center"/>
              <w:rPr>
                <w:rFonts w:ascii="宋体" w:hAnsi="宋体" w:cs="仿宋_GB2312"/>
                <w:bCs/>
                <w:szCs w:val="21"/>
              </w:rPr>
            </w:pPr>
          </w:p>
        </w:tc>
        <w:tc>
          <w:tcPr>
            <w:tcW w:w="2998" w:type="dxa"/>
            <w:gridSpan w:val="11"/>
            <w:vAlign w:val="center"/>
          </w:tcPr>
          <w:p>
            <w:pPr>
              <w:tabs>
                <w:tab w:val="left" w:pos="5096"/>
              </w:tabs>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vAlign w:val="center"/>
          </w:tcPr>
          <w:p>
            <w:pPr>
              <w:adjustRightInd w:val="0"/>
              <w:snapToGrid w:val="0"/>
              <w:jc w:val="center"/>
              <w:rPr>
                <w:rFonts w:ascii="宋体" w:hAnsi="宋体" w:cs="仿宋_GB2312"/>
                <w:bCs/>
                <w:szCs w:val="21"/>
              </w:rPr>
            </w:pPr>
            <w:r>
              <w:rPr>
                <w:rFonts w:hint="eastAsia" w:ascii="宋体" w:hAnsi="宋体" w:cs="仿宋_GB2312"/>
                <w:bCs/>
                <w:szCs w:val="21"/>
              </w:rPr>
              <w:t>主要产品</w:t>
            </w:r>
          </w:p>
        </w:tc>
        <w:tc>
          <w:tcPr>
            <w:tcW w:w="2395" w:type="dxa"/>
            <w:gridSpan w:val="9"/>
            <w:vAlign w:val="center"/>
          </w:tcPr>
          <w:p>
            <w:pPr>
              <w:adjustRightInd w:val="0"/>
              <w:snapToGrid w:val="0"/>
              <w:jc w:val="center"/>
              <w:rPr>
                <w:rFonts w:ascii="宋体" w:hAnsi="宋体" w:cs="仿宋_GB2312"/>
                <w:bCs/>
                <w:szCs w:val="21"/>
              </w:rPr>
            </w:pPr>
            <w:r>
              <w:rPr>
                <w:rFonts w:hint="eastAsia" w:ascii="宋体" w:hAnsi="宋体" w:cs="仿宋_GB2312"/>
                <w:bCs/>
                <w:szCs w:val="21"/>
              </w:rPr>
              <w:t>序号</w:t>
            </w:r>
          </w:p>
        </w:tc>
        <w:tc>
          <w:tcPr>
            <w:tcW w:w="1816" w:type="dxa"/>
            <w:gridSpan w:val="8"/>
            <w:vAlign w:val="center"/>
          </w:tcPr>
          <w:p>
            <w:pPr>
              <w:adjustRightInd w:val="0"/>
              <w:snapToGrid w:val="0"/>
              <w:jc w:val="center"/>
              <w:rPr>
                <w:rFonts w:ascii="宋体" w:hAnsi="宋体" w:cs="仿宋_GB2312"/>
                <w:bCs/>
                <w:szCs w:val="21"/>
              </w:rPr>
            </w:pPr>
            <w:r>
              <w:rPr>
                <w:rFonts w:hint="eastAsia" w:ascii="宋体" w:hAnsi="宋体" w:cs="仿宋_GB2312"/>
                <w:bCs/>
                <w:szCs w:val="21"/>
              </w:rPr>
              <w:t>产品名称</w:t>
            </w:r>
          </w:p>
        </w:tc>
        <w:tc>
          <w:tcPr>
            <w:tcW w:w="2998" w:type="dxa"/>
            <w:gridSpan w:val="11"/>
            <w:vAlign w:val="center"/>
          </w:tcPr>
          <w:p>
            <w:pPr>
              <w:adjustRightInd w:val="0"/>
              <w:snapToGrid w:val="0"/>
              <w:jc w:val="center"/>
              <w:rPr>
                <w:rFonts w:ascii="宋体" w:hAnsi="宋体" w:cs="仿宋_GB2312"/>
                <w:bCs/>
                <w:szCs w:val="21"/>
              </w:rPr>
            </w:pPr>
            <w:r>
              <w:rPr>
                <w:rFonts w:hint="eastAsia" w:ascii="宋体" w:hAnsi="宋体" w:cs="仿宋_GB2312"/>
                <w:bCs/>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宋体"/>
                <w:bCs/>
                <w:sz w:val="18"/>
                <w:szCs w:val="18"/>
              </w:rPr>
            </w:pPr>
            <w:r>
              <w:rPr>
                <w:rFonts w:hint="eastAsia" w:ascii="宋体" w:hAnsi="宋体" w:cs="宋体"/>
                <w:bCs/>
                <w:sz w:val="18"/>
                <w:szCs w:val="18"/>
              </w:rPr>
              <w:t>1、</w:t>
            </w:r>
          </w:p>
        </w:tc>
        <w:tc>
          <w:tcPr>
            <w:tcW w:w="1816" w:type="dxa"/>
            <w:gridSpan w:val="8"/>
            <w:vAlign w:val="center"/>
          </w:tcPr>
          <w:p>
            <w:pPr>
              <w:adjustRightInd w:val="0"/>
              <w:snapToGrid w:val="0"/>
              <w:jc w:val="center"/>
              <w:rPr>
                <w:rFonts w:ascii="宋体" w:hAnsi="宋体" w:cs="仿宋_GB2312"/>
                <w:bCs/>
                <w:szCs w:val="21"/>
              </w:rPr>
            </w:pPr>
          </w:p>
        </w:tc>
        <w:tc>
          <w:tcPr>
            <w:tcW w:w="2998" w:type="dxa"/>
            <w:gridSpan w:val="11"/>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宋体"/>
                <w:bCs/>
                <w:sz w:val="18"/>
                <w:szCs w:val="18"/>
              </w:rPr>
            </w:pPr>
            <w:r>
              <w:rPr>
                <w:rFonts w:hint="eastAsia" w:ascii="宋体" w:hAnsi="宋体" w:cs="宋体"/>
                <w:bCs/>
                <w:sz w:val="18"/>
                <w:szCs w:val="18"/>
              </w:rPr>
              <w:t>2、</w:t>
            </w:r>
          </w:p>
        </w:tc>
        <w:tc>
          <w:tcPr>
            <w:tcW w:w="1816" w:type="dxa"/>
            <w:gridSpan w:val="8"/>
            <w:vAlign w:val="center"/>
          </w:tcPr>
          <w:p>
            <w:pPr>
              <w:adjustRightInd w:val="0"/>
              <w:snapToGrid w:val="0"/>
              <w:jc w:val="center"/>
              <w:rPr>
                <w:rFonts w:ascii="宋体" w:hAnsi="宋体" w:cs="仿宋_GB2312"/>
                <w:bCs/>
                <w:szCs w:val="21"/>
              </w:rPr>
            </w:pPr>
          </w:p>
        </w:tc>
        <w:tc>
          <w:tcPr>
            <w:tcW w:w="2998" w:type="dxa"/>
            <w:gridSpan w:val="11"/>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continue"/>
            <w:vAlign w:val="center"/>
          </w:tcPr>
          <w:p>
            <w:pPr>
              <w:adjustRightInd w:val="0"/>
              <w:snapToGrid w:val="0"/>
              <w:jc w:val="center"/>
              <w:rPr>
                <w:rFonts w:ascii="宋体" w:hAnsi="宋体" w:cs="仿宋_GB2312"/>
                <w:bCs/>
                <w:szCs w:val="21"/>
              </w:rPr>
            </w:pPr>
          </w:p>
        </w:tc>
        <w:tc>
          <w:tcPr>
            <w:tcW w:w="2395" w:type="dxa"/>
            <w:gridSpan w:val="9"/>
            <w:vAlign w:val="center"/>
          </w:tcPr>
          <w:p>
            <w:pPr>
              <w:adjustRightInd w:val="0"/>
              <w:snapToGrid w:val="0"/>
              <w:jc w:val="center"/>
              <w:rPr>
                <w:rFonts w:ascii="宋体" w:hAnsi="宋体" w:cs="宋体"/>
                <w:bCs/>
                <w:sz w:val="18"/>
                <w:szCs w:val="18"/>
              </w:rPr>
            </w:pPr>
            <w:r>
              <w:rPr>
                <w:rFonts w:hint="eastAsia" w:ascii="宋体" w:hAnsi="宋体" w:cs="宋体"/>
                <w:bCs/>
                <w:sz w:val="18"/>
                <w:szCs w:val="18"/>
              </w:rPr>
              <w:t>·········</w:t>
            </w:r>
          </w:p>
        </w:tc>
        <w:tc>
          <w:tcPr>
            <w:tcW w:w="1816" w:type="dxa"/>
            <w:gridSpan w:val="8"/>
            <w:vAlign w:val="center"/>
          </w:tcPr>
          <w:p>
            <w:pPr>
              <w:adjustRightInd w:val="0"/>
              <w:snapToGrid w:val="0"/>
              <w:jc w:val="center"/>
              <w:rPr>
                <w:rFonts w:ascii="宋体" w:hAnsi="宋体" w:cs="仿宋_GB2312"/>
                <w:bCs/>
                <w:szCs w:val="21"/>
              </w:rPr>
            </w:pPr>
          </w:p>
        </w:tc>
        <w:tc>
          <w:tcPr>
            <w:tcW w:w="2998" w:type="dxa"/>
            <w:gridSpan w:val="11"/>
            <w:vAlign w:val="center"/>
          </w:tcPr>
          <w:p>
            <w:pPr>
              <w:adjustRightInd w:val="0"/>
              <w:snapToGrid w:val="0"/>
              <w:jc w:val="center"/>
              <w:rPr>
                <w:rFonts w:ascii="宋体" w:hAnsi="宋体" w:cs="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579" w:type="dxa"/>
            <w:gridSpan w:val="29"/>
            <w:vAlign w:val="center"/>
          </w:tcPr>
          <w:p>
            <w:pPr>
              <w:adjustRightInd w:val="0"/>
              <w:snapToGrid w:val="0"/>
              <w:rPr>
                <w:rFonts w:ascii="宋体" w:hAnsi="宋体" w:cs="仿宋_GB2312"/>
                <w:bCs/>
                <w:szCs w:val="21"/>
              </w:rPr>
            </w:pPr>
            <w:r>
              <w:rPr>
                <w:rFonts w:hint="eastAsia" w:ascii="宋体" w:hAnsi="宋体" w:cs="仿宋_GB2312"/>
                <w:b/>
                <w:bCs/>
                <w:szCs w:val="21"/>
              </w:rPr>
              <w:t>说明：</w:t>
            </w:r>
            <w:r>
              <w:rPr>
                <w:rFonts w:hint="eastAsia" w:ascii="宋体" w:hAnsi="宋体" w:cs="仿宋_GB2312"/>
                <w:bCs/>
                <w:szCs w:val="21"/>
              </w:rPr>
              <w:t>1.基本信息表在线填写，不须放在申报书正文上传。</w:t>
            </w:r>
          </w:p>
          <w:p>
            <w:pPr>
              <w:adjustRightInd w:val="0"/>
              <w:snapToGrid w:val="0"/>
              <w:ind w:firstLine="630" w:firstLineChars="300"/>
              <w:rPr>
                <w:rFonts w:ascii="宋体" w:hAnsi="宋体" w:cs="仿宋_GB2312"/>
                <w:bCs/>
                <w:szCs w:val="21"/>
              </w:rPr>
            </w:pPr>
            <w:r>
              <w:rPr>
                <w:rFonts w:hint="eastAsia" w:ascii="宋体" w:hAnsi="宋体" w:cs="仿宋_GB2312"/>
                <w:bCs/>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360" w:lineRule="auto"/>
        <w:jc w:val="center"/>
        <w:rPr>
          <w:rFonts w:ascii="黑体" w:hAnsi="黑体" w:eastAsia="黑体" w:cs="黑体"/>
          <w:b/>
          <w:bCs/>
          <w:sz w:val="32"/>
          <w:szCs w:val="32"/>
        </w:rPr>
      </w:pPr>
      <w:bookmarkStart w:id="2" w:name="_Toc330887050"/>
      <w:bookmarkStart w:id="3" w:name="_Toc330884531"/>
    </w:p>
    <w:p>
      <w:pPr>
        <w:widowControl/>
        <w:jc w:val="left"/>
        <w:rPr>
          <w:rFonts w:ascii="黑体" w:hAnsi="黑体" w:eastAsia="黑体" w:cs="黑体"/>
          <w:b/>
          <w:bCs/>
          <w:sz w:val="32"/>
          <w:szCs w:val="32"/>
        </w:rPr>
      </w:pPr>
      <w:r>
        <w:rPr>
          <w:rFonts w:ascii="黑体" w:hAnsi="黑体" w:eastAsia="黑体" w:cs="黑体"/>
          <w:b/>
          <w:bCs/>
          <w:sz w:val="32"/>
          <w:szCs w:val="32"/>
        </w:rPr>
        <w:br w:type="page"/>
      </w:r>
    </w:p>
    <w:p>
      <w:pPr>
        <w:tabs>
          <w:tab w:val="left" w:pos="5096"/>
        </w:tabs>
        <w:snapToGrid w:val="0"/>
        <w:spacing w:line="360" w:lineRule="auto"/>
        <w:jc w:val="center"/>
        <w:rPr>
          <w:rFonts w:ascii="黑体" w:hAnsi="黑体" w:eastAsia="黑体" w:cs="黑体"/>
          <w:b/>
          <w:bCs/>
          <w:sz w:val="32"/>
          <w:szCs w:val="32"/>
        </w:rPr>
      </w:pPr>
      <w:r>
        <w:rPr>
          <w:rFonts w:hint="eastAsia" w:ascii="黑体" w:hAnsi="黑体" w:eastAsia="黑体" w:cs="黑体"/>
          <w:b/>
          <w:bCs/>
          <w:sz w:val="32"/>
          <w:szCs w:val="32"/>
        </w:rPr>
        <w:t>编写提纲</w:t>
      </w:r>
      <w:bookmarkEnd w:id="2"/>
      <w:bookmarkEnd w:id="3"/>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（限1500字以内）</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sz w:val="24"/>
          <w:szCs w:val="24"/>
        </w:rPr>
        <w:t>从研究背景、研究目标、研究内容（包括拟解决的重大科学问题或关键技术问题）、技术路线、研究基础和团队、预期成果和效益等方面简要描述。</w:t>
      </w:r>
      <w:bookmarkStart w:id="4" w:name="_Toc330884532"/>
      <w:bookmarkStart w:id="5" w:name="_Toc330887051"/>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4"/>
      <w:bookmarkEnd w:id="5"/>
      <w:r>
        <w:rPr>
          <w:rFonts w:hint="eastAsia" w:ascii="黑体" w:hAnsi="黑体" w:eastAsia="黑体" w:cs="黑体"/>
          <w:bCs/>
          <w:sz w:val="28"/>
          <w:szCs w:val="28"/>
        </w:rPr>
        <w:t>分析</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（限1000字以内）</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00" w:lineRule="exact"/>
        <w:ind w:firstLine="480" w:firstLineChars="200"/>
        <w:rPr>
          <w:rFonts w:ascii="宋体" w:hAnsi="宋体" w:cs="宋体"/>
          <w:bCs/>
          <w:i/>
          <w:sz w:val="24"/>
          <w:szCs w:val="24"/>
        </w:rPr>
      </w:pPr>
      <w:r>
        <w:rPr>
          <w:rFonts w:hint="eastAsia" w:ascii="宋体" w:hAnsi="宋体" w:cs="宋体"/>
          <w:bCs/>
          <w:i/>
          <w:sz w:val="24"/>
          <w:szCs w:val="24"/>
        </w:rPr>
        <w:t>（限5000字以内）</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（一）项目目标及考核指标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项目目标：涵盖范围要与申报指南和项目名称相对应，且目标应明确、集中。</w:t>
      </w:r>
    </w:p>
    <w:p>
      <w:pPr>
        <w:tabs>
          <w:tab w:val="left" w:pos="5096"/>
        </w:tabs>
        <w:adjustRightInd w:val="0"/>
        <w:snapToGrid w:val="0"/>
        <w:spacing w:line="500" w:lineRule="exact"/>
        <w:ind w:firstLine="480" w:firstLineChars="200"/>
        <w:rPr>
          <w:rFonts w:ascii="宋体" w:hAnsi="宋体" w:cs="宋体"/>
          <w:i/>
          <w:sz w:val="24"/>
          <w:szCs w:val="24"/>
        </w:rPr>
      </w:pPr>
      <w:r>
        <w:rPr>
          <w:rFonts w:hint="eastAsia" w:ascii="宋体" w:hAnsi="宋体" w:cs="宋体"/>
          <w:i/>
          <w:sz w:val="24"/>
          <w:szCs w:val="24"/>
        </w:rPr>
        <w:t>（以下1-4考核指标内容必须与基本信息表中内容一致）</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1.主要技术指标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2.经济与社会效益指标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项目完成后1-3年内预期经济社会效益，如成果产业化数量、经济效益，节能减排、降本增效，以及社会民生发展等指标。</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3.科技成果指标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4.其他考核指标</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人才集聚培养、创新平台（基地）建设等指标。</w:t>
      </w:r>
    </w:p>
    <w:p>
      <w:pPr>
        <w:tabs>
          <w:tab w:val="left" w:pos="5096"/>
        </w:tabs>
        <w:adjustRightInd w:val="0"/>
        <w:snapToGrid w:val="0"/>
        <w:spacing w:line="500" w:lineRule="exact"/>
        <w:ind w:firstLine="480" w:firstLineChars="200"/>
        <w:rPr>
          <w:rFonts w:ascii="黑体" w:hAnsi="黑体" w:eastAsia="黑体" w:cs="黑体"/>
          <w:bCs/>
          <w:sz w:val="24"/>
          <w:szCs w:val="24"/>
        </w:rPr>
      </w:pPr>
      <w:r>
        <w:rPr>
          <w:rFonts w:hint="eastAsia" w:ascii="黑体" w:hAnsi="黑体" w:eastAsia="黑体" w:cs="黑体"/>
          <w:bCs/>
          <w:sz w:val="24"/>
          <w:szCs w:val="24"/>
        </w:rPr>
        <w:t>（二）主要研究内容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1.拟解决的关键技术问题，针对这些问题拟开展的主要研究内容。</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2.项目拟采用的技术路线、研究方案及可行性、先进性分析。</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3.项目的技术关键和主要创新点。</w:t>
      </w:r>
    </w:p>
    <w:p>
      <w:pPr>
        <w:tabs>
          <w:tab w:val="left" w:pos="5096"/>
        </w:tabs>
        <w:adjustRightInd w:val="0"/>
        <w:snapToGrid w:val="0"/>
        <w:spacing w:line="500" w:lineRule="exact"/>
        <w:ind w:firstLine="480" w:firstLineChars="200"/>
        <w:rPr>
          <w:rFonts w:ascii="宋体" w:hAnsi="宋体" w:cs="宋体"/>
          <w:color w:val="000000"/>
          <w:kern w:val="0"/>
          <w:sz w:val="24"/>
          <w:szCs w:val="24"/>
        </w:rPr>
      </w:pPr>
      <w:r>
        <w:rPr>
          <w:rFonts w:hint="eastAsia" w:ascii="宋体" w:hAnsi="宋体" w:cs="宋体"/>
          <w:sz w:val="24"/>
          <w:szCs w:val="24"/>
        </w:rPr>
        <w:t>4.项目研究任务分解</w:t>
      </w:r>
      <w:r>
        <w:rPr>
          <w:rFonts w:hint="eastAsia" w:ascii="宋体" w:hAnsi="宋体" w:cs="宋体"/>
          <w:color w:val="000000"/>
          <w:kern w:val="0"/>
          <w:sz w:val="24"/>
          <w:szCs w:val="24"/>
        </w:rPr>
        <w:t>及相互间的逻辑关系。</w:t>
      </w:r>
    </w:p>
    <w:p>
      <w:pPr>
        <w:tabs>
          <w:tab w:val="left" w:pos="5096"/>
        </w:tabs>
        <w:adjustRightInd w:val="0"/>
        <w:snapToGrid w:val="0"/>
        <w:spacing w:line="500" w:lineRule="exact"/>
        <w:ind w:firstLine="480" w:firstLineChars="200"/>
        <w:rPr>
          <w:rFonts w:ascii="宋体" w:hAnsi="宋体" w:cs="宋体"/>
          <w:color w:val="000000"/>
          <w:kern w:val="0"/>
          <w:sz w:val="24"/>
          <w:szCs w:val="24"/>
        </w:rPr>
      </w:pPr>
      <w:bookmarkStart w:id="6" w:name="_Toc330887053"/>
      <w:bookmarkStart w:id="7" w:name="_Toc330884534"/>
      <w:r>
        <w:rPr>
          <w:rFonts w:hint="eastAsia" w:ascii="宋体" w:hAnsi="宋体" w:cs="宋体"/>
          <w:color w:val="000000"/>
          <w:kern w:val="0"/>
          <w:sz w:val="24"/>
          <w:szCs w:val="24"/>
        </w:rPr>
        <w:t>5.项目组织实施机制</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四、课题分解方案</w:t>
      </w:r>
    </w:p>
    <w:p>
      <w:pPr>
        <w:spacing w:line="360" w:lineRule="auto"/>
        <w:ind w:firstLine="480" w:firstLineChars="200"/>
        <w:jc w:val="left"/>
        <w:rPr>
          <w:rFonts w:ascii="宋体" w:hAnsi="宋体" w:cs="宋体"/>
          <w:sz w:val="24"/>
        </w:rPr>
      </w:pPr>
      <w:r>
        <w:rPr>
          <w:rFonts w:hint="eastAsia" w:ascii="宋体" w:hAnsi="宋体" w:cs="宋体"/>
          <w:sz w:val="24"/>
        </w:rPr>
        <w:t>逐项分段说明各课题的研究目标、主要研究内容、拟解决的重大科学问题或关键技术、考核指标及评测手段/方法等。</w:t>
      </w:r>
      <w:r>
        <w:rPr>
          <w:rFonts w:hint="eastAsia" w:ascii="宋体" w:hAnsi="宋体" w:cs="宋体"/>
          <w:bCs/>
          <w:i/>
          <w:sz w:val="24"/>
          <w:szCs w:val="24"/>
        </w:rPr>
        <w:t>（每个课题限3000字以内）</w:t>
      </w:r>
    </w:p>
    <w:p>
      <w:pPr>
        <w:spacing w:line="360" w:lineRule="auto"/>
        <w:ind w:firstLine="480" w:firstLineChars="200"/>
        <w:jc w:val="left"/>
        <w:rPr>
          <w:rFonts w:ascii="宋体" w:hAnsi="宋体" w:cs="宋体"/>
          <w:bCs/>
          <w:sz w:val="24"/>
        </w:rPr>
      </w:pPr>
      <w:r>
        <w:rPr>
          <w:rFonts w:hint="eastAsia" w:ascii="宋体" w:hAnsi="宋体" w:cs="宋体"/>
          <w:bCs/>
          <w:sz w:val="24"/>
        </w:rPr>
        <w:t>1、课题1：xxxxx</w:t>
      </w:r>
    </w:p>
    <w:p>
      <w:pPr>
        <w:spacing w:line="360" w:lineRule="auto"/>
        <w:ind w:firstLine="480" w:firstLineChars="200"/>
        <w:jc w:val="left"/>
        <w:rPr>
          <w:rFonts w:ascii="宋体" w:hAnsi="宋体"/>
          <w:sz w:val="24"/>
        </w:rPr>
      </w:pPr>
      <w:r>
        <w:rPr>
          <w:rFonts w:hint="eastAsia" w:ascii="宋体" w:hAnsi="宋体" w:cs="宋体"/>
          <w:sz w:val="24"/>
        </w:rPr>
        <w:t>研究目标：</w:t>
      </w:r>
    </w:p>
    <w:p>
      <w:pPr>
        <w:spacing w:line="360" w:lineRule="auto"/>
        <w:ind w:firstLine="480" w:firstLineChars="200"/>
        <w:jc w:val="left"/>
        <w:rPr>
          <w:rFonts w:ascii="宋体" w:hAnsi="宋体" w:cs="宋体"/>
          <w:sz w:val="24"/>
        </w:rPr>
      </w:pPr>
      <w:r>
        <w:rPr>
          <w:rFonts w:hint="eastAsia" w:ascii="宋体" w:hAnsi="宋体" w:cs="宋体"/>
          <w:sz w:val="24"/>
        </w:rPr>
        <w:t>主要研究内容：</w:t>
      </w:r>
    </w:p>
    <w:p>
      <w:pPr>
        <w:spacing w:line="360" w:lineRule="auto"/>
        <w:ind w:firstLine="480" w:firstLineChars="200"/>
        <w:jc w:val="left"/>
        <w:rPr>
          <w:rFonts w:ascii="宋体" w:hAnsi="宋体" w:cs="宋体"/>
          <w:sz w:val="24"/>
        </w:rPr>
      </w:pPr>
      <w:r>
        <w:rPr>
          <w:rFonts w:hint="eastAsia" w:ascii="宋体" w:hAnsi="宋体" w:cs="宋体"/>
          <w:sz w:val="24"/>
        </w:rPr>
        <w:t>拟解决的重大科学问题或关键技术问题：</w:t>
      </w:r>
    </w:p>
    <w:p>
      <w:pPr>
        <w:spacing w:line="360" w:lineRule="auto"/>
        <w:ind w:firstLine="480" w:firstLineChars="200"/>
        <w:jc w:val="left"/>
        <w:rPr>
          <w:rFonts w:ascii="宋体" w:hAnsi="宋体" w:cs="宋体"/>
          <w:sz w:val="24"/>
        </w:rPr>
      </w:pPr>
      <w:r>
        <w:rPr>
          <w:rFonts w:hint="eastAsia" w:ascii="宋体" w:hAnsi="宋体" w:cs="宋体"/>
          <w:sz w:val="24"/>
        </w:rPr>
        <w:t>考核指标及评测手段/方法：</w:t>
      </w:r>
    </w:p>
    <w:p>
      <w:pPr>
        <w:spacing w:line="360" w:lineRule="auto"/>
        <w:ind w:firstLine="480" w:firstLineChars="200"/>
        <w:jc w:val="left"/>
        <w:rPr>
          <w:rFonts w:ascii="宋体" w:hAnsi="宋体" w:cs="宋体"/>
          <w:sz w:val="24"/>
        </w:rPr>
      </w:pPr>
      <w:r>
        <w:rPr>
          <w:rFonts w:hint="eastAsia" w:ascii="宋体" w:hAnsi="宋体" w:cs="宋体"/>
          <w:sz w:val="24"/>
        </w:rPr>
        <w:t>参加单位任务分工</w:t>
      </w:r>
    </w:p>
    <w:p>
      <w:pPr>
        <w:spacing w:line="360" w:lineRule="auto"/>
        <w:ind w:firstLine="480" w:firstLineChars="200"/>
        <w:jc w:val="left"/>
        <w:rPr>
          <w:rFonts w:ascii="宋体" w:hAnsi="宋体" w:cs="宋体"/>
          <w:sz w:val="24"/>
        </w:rPr>
      </w:pPr>
      <w:r>
        <w:rPr>
          <w:rFonts w:hint="eastAsia" w:ascii="宋体" w:hAnsi="宋体" w:cs="宋体"/>
          <w:sz w:val="24"/>
        </w:rPr>
        <w:t>......</w:t>
      </w:r>
    </w:p>
    <w:p>
      <w:pPr>
        <w:spacing w:line="360" w:lineRule="auto"/>
        <w:ind w:firstLine="480" w:firstLineChars="200"/>
        <w:jc w:val="left"/>
        <w:rPr>
          <w:rFonts w:ascii="宋体" w:hAnsi="宋体"/>
          <w:sz w:val="24"/>
        </w:rPr>
      </w:pPr>
      <w:r>
        <w:rPr>
          <w:rFonts w:hint="eastAsia" w:ascii="宋体" w:hAnsi="宋体" w:cs="宋体"/>
          <w:bCs/>
          <w:sz w:val="24"/>
        </w:rPr>
        <w:t>2、课题2：xxxxx（提纲同上）</w:t>
      </w:r>
    </w:p>
    <w:p>
      <w:pPr>
        <w:spacing w:line="360" w:lineRule="auto"/>
        <w:ind w:firstLine="480" w:firstLineChars="200"/>
        <w:jc w:val="left"/>
        <w:rPr>
          <w:rFonts w:ascii="宋体" w:hAnsi="宋体" w:cs="宋体"/>
          <w:sz w:val="24"/>
        </w:rPr>
      </w:pPr>
      <w:r>
        <w:rPr>
          <w:rFonts w:hint="eastAsia" w:ascii="宋体" w:hAnsi="宋体" w:cs="宋体"/>
          <w:sz w:val="24"/>
        </w:rPr>
        <w:t>......</w:t>
      </w:r>
    </w:p>
    <w:p>
      <w:pPr>
        <w:tabs>
          <w:tab w:val="left" w:pos="5096"/>
        </w:tabs>
        <w:adjustRightInd w:val="0"/>
        <w:snapToGrid w:val="0"/>
        <w:spacing w:line="500" w:lineRule="exact"/>
        <w:ind w:firstLine="480" w:firstLineChars="200"/>
        <w:rPr>
          <w:rFonts w:ascii="宋体" w:hAnsi="宋体" w:cs="宋体"/>
          <w:i/>
          <w:sz w:val="24"/>
          <w:szCs w:val="24"/>
        </w:rPr>
      </w:pPr>
      <w:r>
        <w:rPr>
          <w:rFonts w:hint="eastAsia" w:ascii="宋体" w:hAnsi="宋体" w:cs="宋体"/>
          <w:i/>
          <w:sz w:val="24"/>
          <w:szCs w:val="24"/>
        </w:rPr>
        <w:t>（多项课题时，可参考上述提纲自行添加相应内容）</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五、项目年度计划</w:t>
      </w:r>
    </w:p>
    <w:p>
      <w:pPr>
        <w:spacing w:line="500" w:lineRule="exact"/>
        <w:ind w:firstLine="480" w:firstLineChars="200"/>
        <w:rPr>
          <w:rFonts w:ascii="宋体" w:hAnsi="宋体" w:cs="宋体"/>
          <w:sz w:val="24"/>
          <w:szCs w:val="24"/>
        </w:rPr>
      </w:pPr>
      <w:r>
        <w:rPr>
          <w:rFonts w:hint="eastAsia" w:ascii="宋体" w:hAnsi="宋体" w:cs="宋体"/>
          <w:sz w:val="24"/>
          <w:szCs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六、项目经费安排</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500" w:lineRule="exact"/>
        <w:ind w:firstLine="480" w:firstLineChars="200"/>
        <w:rPr>
          <w:rFonts w:ascii="宋体" w:hAnsi="宋体" w:cs="宋体"/>
          <w:sz w:val="24"/>
          <w:szCs w:val="24"/>
        </w:rPr>
      </w:pPr>
      <w:r>
        <w:rPr>
          <w:rFonts w:hint="eastAsia" w:ascii="宋体" w:hAnsi="宋体" w:cs="宋体"/>
          <w:sz w:val="24"/>
          <w:szCs w:val="24"/>
        </w:rPr>
        <w:t>本项目总经费投入</w:t>
      </w:r>
      <w:r>
        <w:rPr>
          <w:rFonts w:hint="eastAsia" w:ascii="宋体" w:hAnsi="宋体" w:cs="宋体"/>
          <w:sz w:val="24"/>
          <w:szCs w:val="24"/>
          <w:u w:val="single"/>
        </w:rPr>
        <w:t xml:space="preserve">      </w:t>
      </w:r>
      <w:r>
        <w:rPr>
          <w:rFonts w:hint="eastAsia" w:ascii="宋体" w:hAnsi="宋体" w:cs="宋体"/>
          <w:sz w:val="24"/>
          <w:szCs w:val="24"/>
        </w:rPr>
        <w:t>万元，其中，申请省财政科技专项资金</w:t>
      </w:r>
      <w:r>
        <w:rPr>
          <w:rFonts w:hint="eastAsia" w:ascii="宋体" w:hAnsi="宋体" w:cs="宋体"/>
          <w:sz w:val="24"/>
          <w:szCs w:val="24"/>
          <w:u w:val="single"/>
        </w:rPr>
        <w:t xml:space="preserve">      </w:t>
      </w:r>
      <w:r>
        <w:rPr>
          <w:rFonts w:hint="eastAsia" w:ascii="宋体" w:hAnsi="宋体" w:cs="宋体"/>
          <w:sz w:val="24"/>
          <w:szCs w:val="24"/>
        </w:rPr>
        <w:t>万元。</w:t>
      </w:r>
    </w:p>
    <w:p>
      <w:pPr>
        <w:tabs>
          <w:tab w:val="left" w:pos="5096"/>
        </w:tabs>
        <w:adjustRightInd w:val="0"/>
        <w:snapToGrid w:val="0"/>
        <w:spacing w:line="500" w:lineRule="exact"/>
        <w:ind w:firstLine="480" w:firstLineChars="200"/>
        <w:rPr>
          <w:rFonts w:ascii="宋体" w:hAnsi="宋体" w:cs="宋体"/>
          <w:b/>
          <w:sz w:val="24"/>
          <w:szCs w:val="24"/>
        </w:rPr>
      </w:pPr>
      <w:r>
        <w:rPr>
          <w:rFonts w:hint="eastAsia" w:ascii="宋体" w:hAnsi="宋体" w:cs="宋体"/>
          <w:b/>
          <w:sz w:val="24"/>
          <w:szCs w:val="24"/>
        </w:rPr>
        <w:t>1.项目资金来源预算</w:t>
      </w:r>
    </w:p>
    <w:tbl>
      <w:tblPr>
        <w:tblStyle w:val="9"/>
        <w:tblW w:w="4858" w:type="pct"/>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9"/>
        <w:gridCol w:w="2567"/>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06" w:type="pct"/>
            <w:vAlign w:val="center"/>
          </w:tcPr>
          <w:p>
            <w:pPr>
              <w:widowControl/>
              <w:jc w:val="center"/>
              <w:rPr>
                <w:rFonts w:ascii="宋体" w:hAnsi="宋体" w:cs="宋体"/>
                <w:b/>
                <w:sz w:val="24"/>
                <w:szCs w:val="24"/>
              </w:rPr>
            </w:pPr>
            <w:r>
              <w:rPr>
                <w:rFonts w:hint="eastAsia" w:ascii="宋体" w:hAnsi="宋体" w:cs="宋体"/>
                <w:b/>
                <w:kern w:val="0"/>
                <w:sz w:val="24"/>
                <w:szCs w:val="24"/>
              </w:rPr>
              <w:t>资金来源</w:t>
            </w:r>
          </w:p>
        </w:tc>
        <w:tc>
          <w:tcPr>
            <w:tcW w:w="1559" w:type="pct"/>
            <w:vAlign w:val="center"/>
          </w:tcPr>
          <w:p>
            <w:pPr>
              <w:widowControl/>
              <w:jc w:val="center"/>
              <w:rPr>
                <w:rFonts w:ascii="宋体" w:hAnsi="宋体" w:cs="宋体"/>
                <w:b/>
                <w:sz w:val="24"/>
                <w:szCs w:val="24"/>
              </w:rPr>
            </w:pPr>
            <w:r>
              <w:rPr>
                <w:rFonts w:hint="eastAsia" w:ascii="宋体" w:hAnsi="宋体" w:cs="宋体"/>
                <w:b/>
                <w:kern w:val="0"/>
                <w:sz w:val="24"/>
                <w:szCs w:val="24"/>
              </w:rPr>
              <w:t>预算数（万元）</w:t>
            </w:r>
          </w:p>
        </w:tc>
        <w:tc>
          <w:tcPr>
            <w:tcW w:w="1533" w:type="pct"/>
            <w:vAlign w:val="center"/>
          </w:tcPr>
          <w:p>
            <w:pPr>
              <w:widowControl/>
              <w:jc w:val="center"/>
              <w:rPr>
                <w:rFonts w:ascii="宋体" w:hAnsi="宋体" w:cs="宋体"/>
                <w:b/>
                <w:sz w:val="24"/>
                <w:szCs w:val="24"/>
              </w:rPr>
            </w:pPr>
            <w:r>
              <w:rPr>
                <w:rFonts w:hint="eastAsia" w:ascii="宋体" w:hAnsi="宋体" w:cs="宋体"/>
                <w:b/>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1.申请省财政科技专项资金</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2.单位自筹</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3.其他</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906" w:type="pct"/>
            <w:vAlign w:val="center"/>
          </w:tcPr>
          <w:p>
            <w:pPr>
              <w:widowControl/>
              <w:jc w:val="left"/>
              <w:rPr>
                <w:rFonts w:ascii="宋体" w:hAnsi="宋体" w:cs="宋体"/>
                <w:sz w:val="24"/>
                <w:szCs w:val="24"/>
              </w:rPr>
            </w:pPr>
            <w:r>
              <w:rPr>
                <w:rFonts w:hint="eastAsia" w:ascii="宋体" w:hAnsi="宋体" w:cs="宋体"/>
                <w:kern w:val="0"/>
                <w:sz w:val="24"/>
                <w:szCs w:val="24"/>
              </w:rPr>
              <w:t>总计</w:t>
            </w:r>
          </w:p>
        </w:tc>
        <w:tc>
          <w:tcPr>
            <w:tcW w:w="1559" w:type="pct"/>
            <w:vAlign w:val="center"/>
          </w:tcPr>
          <w:p>
            <w:pPr>
              <w:widowControl/>
              <w:jc w:val="center"/>
              <w:rPr>
                <w:rFonts w:ascii="宋体" w:hAnsi="宋体" w:cs="宋体"/>
                <w:sz w:val="24"/>
                <w:szCs w:val="24"/>
              </w:rPr>
            </w:pPr>
          </w:p>
        </w:tc>
        <w:tc>
          <w:tcPr>
            <w:tcW w:w="1533" w:type="pct"/>
            <w:vAlign w:val="center"/>
          </w:tcPr>
          <w:p>
            <w:pPr>
              <w:widowControl/>
              <w:jc w:val="center"/>
              <w:rPr>
                <w:rFonts w:ascii="宋体" w:hAnsi="宋体" w:cs="宋体"/>
                <w:sz w:val="24"/>
                <w:szCs w:val="24"/>
              </w:rPr>
            </w:pPr>
            <w:r>
              <w:rPr>
                <w:rFonts w:hint="eastAsia" w:ascii="宋体" w:hAnsi="宋体" w:cs="宋体"/>
                <w:kern w:val="0"/>
                <w:sz w:val="24"/>
                <w:szCs w:val="24"/>
              </w:rPr>
              <w:t>100%</w:t>
            </w:r>
          </w:p>
        </w:tc>
      </w:tr>
    </w:tbl>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2.联合单位经费预算</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2575"/>
        <w:gridCol w:w="1693"/>
        <w:gridCol w:w="1694"/>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序号</w:t>
            </w:r>
          </w:p>
        </w:tc>
        <w:tc>
          <w:tcPr>
            <w:tcW w:w="2591" w:type="dxa"/>
            <w:vAlign w:val="center"/>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单位名称</w:t>
            </w:r>
          </w:p>
        </w:tc>
        <w:tc>
          <w:tcPr>
            <w:tcW w:w="1704" w:type="dxa"/>
            <w:vAlign w:val="center"/>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单位性质</w:t>
            </w:r>
          </w:p>
        </w:tc>
        <w:tc>
          <w:tcPr>
            <w:tcW w:w="1705" w:type="dxa"/>
            <w:vAlign w:val="center"/>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重要任务</w:t>
            </w:r>
          </w:p>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时间节点</w:t>
            </w:r>
          </w:p>
        </w:tc>
        <w:tc>
          <w:tcPr>
            <w:tcW w:w="1705" w:type="dxa"/>
            <w:vAlign w:val="center"/>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建议专项经费</w:t>
            </w:r>
          </w:p>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预算（万元）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1</w:t>
            </w:r>
          </w:p>
        </w:tc>
        <w:tc>
          <w:tcPr>
            <w:tcW w:w="2591" w:type="dxa"/>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（牵头单位）</w:t>
            </w:r>
          </w:p>
        </w:tc>
        <w:tc>
          <w:tcPr>
            <w:tcW w:w="1704" w:type="dxa"/>
          </w:tcPr>
          <w:p>
            <w:pPr>
              <w:widowControl/>
              <w:jc w:val="center"/>
              <w:rPr>
                <w:rFonts w:ascii="宋体" w:hAnsi="宋体" w:eastAsia="宋体" w:cstheme="minorBidi"/>
                <w:color w:val="000000"/>
                <w:kern w:val="0"/>
                <w:sz w:val="24"/>
                <w:szCs w:val="22"/>
              </w:rPr>
            </w:pPr>
          </w:p>
        </w:tc>
        <w:tc>
          <w:tcPr>
            <w:tcW w:w="1705" w:type="dxa"/>
          </w:tcPr>
          <w:p>
            <w:pPr>
              <w:widowControl/>
              <w:jc w:val="center"/>
              <w:rPr>
                <w:rFonts w:ascii="宋体" w:hAnsi="宋体" w:eastAsia="宋体" w:cstheme="minorBidi"/>
                <w:color w:val="000000"/>
                <w:kern w:val="0"/>
                <w:sz w:val="24"/>
                <w:szCs w:val="22"/>
              </w:rPr>
            </w:pPr>
          </w:p>
        </w:tc>
        <w:tc>
          <w:tcPr>
            <w:tcW w:w="1705" w:type="dxa"/>
          </w:tcPr>
          <w:p>
            <w:pPr>
              <w:widowControl/>
              <w:jc w:val="center"/>
              <w:rPr>
                <w:rFonts w:ascii="宋体" w:hAnsi="宋体" w:eastAsia="宋体" w:cstheme="minorBidi"/>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2</w:t>
            </w:r>
          </w:p>
        </w:tc>
        <w:tc>
          <w:tcPr>
            <w:tcW w:w="2591" w:type="dxa"/>
          </w:tcPr>
          <w:p>
            <w:pPr>
              <w:widowControl/>
              <w:jc w:val="center"/>
              <w:rPr>
                <w:rFonts w:ascii="宋体" w:hAnsi="宋体" w:eastAsia="宋体" w:cstheme="minorBidi"/>
                <w:color w:val="000000"/>
                <w:kern w:val="0"/>
                <w:sz w:val="24"/>
                <w:szCs w:val="22"/>
              </w:rPr>
            </w:pPr>
          </w:p>
        </w:tc>
        <w:tc>
          <w:tcPr>
            <w:tcW w:w="1704" w:type="dxa"/>
          </w:tcPr>
          <w:p>
            <w:pPr>
              <w:widowControl/>
              <w:jc w:val="center"/>
              <w:rPr>
                <w:rFonts w:ascii="宋体" w:hAnsi="宋体" w:eastAsia="宋体" w:cstheme="minorBidi"/>
                <w:color w:val="000000"/>
                <w:kern w:val="0"/>
                <w:sz w:val="24"/>
                <w:szCs w:val="22"/>
              </w:rPr>
            </w:pPr>
          </w:p>
        </w:tc>
        <w:tc>
          <w:tcPr>
            <w:tcW w:w="1705" w:type="dxa"/>
          </w:tcPr>
          <w:p>
            <w:pPr>
              <w:widowControl/>
              <w:jc w:val="center"/>
              <w:rPr>
                <w:rFonts w:ascii="宋体" w:hAnsi="宋体" w:eastAsia="宋体" w:cstheme="minorBidi"/>
                <w:color w:val="000000"/>
                <w:kern w:val="0"/>
                <w:sz w:val="24"/>
                <w:szCs w:val="22"/>
              </w:rPr>
            </w:pPr>
          </w:p>
        </w:tc>
        <w:tc>
          <w:tcPr>
            <w:tcW w:w="1705" w:type="dxa"/>
          </w:tcPr>
          <w:p>
            <w:pPr>
              <w:widowControl/>
              <w:jc w:val="center"/>
              <w:rPr>
                <w:rFonts w:ascii="宋体" w:hAnsi="宋体" w:eastAsia="宋体" w:cstheme="minorBidi"/>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17" w:type="dxa"/>
          </w:tcPr>
          <w:p>
            <w:pPr>
              <w:widowControl/>
              <w:jc w:val="center"/>
              <w:rPr>
                <w:rFonts w:ascii="宋体" w:hAnsi="宋体" w:eastAsia="宋体" w:cstheme="minorBidi"/>
                <w:color w:val="000000"/>
                <w:kern w:val="0"/>
                <w:sz w:val="24"/>
                <w:szCs w:val="22"/>
              </w:rPr>
            </w:pPr>
            <w:r>
              <w:rPr>
                <w:rFonts w:hint="eastAsia" w:ascii="宋体" w:hAnsi="宋体" w:eastAsia="宋体" w:cstheme="minorBidi"/>
                <w:color w:val="000000"/>
                <w:kern w:val="0"/>
                <w:sz w:val="24"/>
                <w:szCs w:val="22"/>
              </w:rPr>
              <w:t>3</w:t>
            </w:r>
          </w:p>
        </w:tc>
        <w:tc>
          <w:tcPr>
            <w:tcW w:w="2591" w:type="dxa"/>
          </w:tcPr>
          <w:p>
            <w:pPr>
              <w:widowControl/>
              <w:jc w:val="center"/>
              <w:rPr>
                <w:rFonts w:ascii="宋体" w:hAnsi="宋体" w:eastAsia="宋体" w:cstheme="minorBidi"/>
                <w:color w:val="000000"/>
                <w:kern w:val="0"/>
                <w:sz w:val="24"/>
                <w:szCs w:val="22"/>
              </w:rPr>
            </w:pPr>
          </w:p>
        </w:tc>
        <w:tc>
          <w:tcPr>
            <w:tcW w:w="1704" w:type="dxa"/>
          </w:tcPr>
          <w:p>
            <w:pPr>
              <w:widowControl/>
              <w:jc w:val="center"/>
              <w:rPr>
                <w:rFonts w:ascii="宋体" w:hAnsi="宋体" w:eastAsia="宋体" w:cstheme="minorBidi"/>
                <w:color w:val="000000"/>
                <w:kern w:val="0"/>
                <w:sz w:val="24"/>
                <w:szCs w:val="22"/>
              </w:rPr>
            </w:pPr>
          </w:p>
        </w:tc>
        <w:tc>
          <w:tcPr>
            <w:tcW w:w="1705" w:type="dxa"/>
          </w:tcPr>
          <w:p>
            <w:pPr>
              <w:widowControl/>
              <w:jc w:val="center"/>
              <w:rPr>
                <w:rFonts w:ascii="宋体" w:hAnsi="宋体" w:eastAsia="宋体" w:cstheme="minorBidi"/>
                <w:color w:val="000000"/>
                <w:kern w:val="0"/>
                <w:sz w:val="24"/>
                <w:szCs w:val="22"/>
              </w:rPr>
            </w:pPr>
          </w:p>
        </w:tc>
        <w:tc>
          <w:tcPr>
            <w:tcW w:w="1705" w:type="dxa"/>
          </w:tcPr>
          <w:p>
            <w:pPr>
              <w:widowControl/>
              <w:jc w:val="center"/>
              <w:rPr>
                <w:rFonts w:ascii="宋体" w:hAnsi="宋体" w:eastAsia="宋体" w:cstheme="minorBidi"/>
                <w:color w:val="000000"/>
                <w:kern w:val="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widowControl/>
              <w:jc w:val="center"/>
              <w:rPr>
                <w:rFonts w:ascii="宋体" w:hAnsi="宋体" w:eastAsia="宋体" w:cs="Times New Roman"/>
                <w:color w:val="000000"/>
                <w:kern w:val="0"/>
                <w:sz w:val="24"/>
                <w:szCs w:val="20"/>
              </w:rPr>
            </w:pPr>
          </w:p>
        </w:tc>
        <w:tc>
          <w:tcPr>
            <w:tcW w:w="2591" w:type="dxa"/>
          </w:tcPr>
          <w:p>
            <w:pPr>
              <w:widowControl/>
              <w:jc w:val="center"/>
              <w:rPr>
                <w:rFonts w:ascii="宋体" w:hAnsi="宋体" w:eastAsia="宋体" w:cs="Times New Roman"/>
                <w:color w:val="000000"/>
                <w:kern w:val="0"/>
                <w:sz w:val="24"/>
                <w:szCs w:val="20"/>
              </w:rPr>
            </w:pPr>
          </w:p>
        </w:tc>
        <w:tc>
          <w:tcPr>
            <w:tcW w:w="1704" w:type="dxa"/>
          </w:tcPr>
          <w:p>
            <w:pPr>
              <w:widowControl/>
              <w:jc w:val="center"/>
              <w:rPr>
                <w:rFonts w:ascii="宋体" w:hAnsi="宋体" w:eastAsia="宋体" w:cs="Times New Roman"/>
                <w:color w:val="000000"/>
                <w:kern w:val="0"/>
                <w:sz w:val="24"/>
                <w:szCs w:val="20"/>
              </w:rPr>
            </w:pPr>
          </w:p>
        </w:tc>
        <w:tc>
          <w:tcPr>
            <w:tcW w:w="1705" w:type="dxa"/>
          </w:tcPr>
          <w:p>
            <w:pPr>
              <w:widowControl/>
              <w:jc w:val="center"/>
              <w:rPr>
                <w:rFonts w:ascii="宋体" w:hAnsi="宋体" w:eastAsia="宋体" w:cs="Times New Roman"/>
                <w:color w:val="000000"/>
                <w:kern w:val="0"/>
                <w:sz w:val="24"/>
                <w:szCs w:val="20"/>
              </w:rPr>
            </w:pPr>
          </w:p>
        </w:tc>
        <w:tc>
          <w:tcPr>
            <w:tcW w:w="1705" w:type="dxa"/>
          </w:tcPr>
          <w:p>
            <w:pPr>
              <w:widowControl/>
              <w:jc w:val="center"/>
              <w:rPr>
                <w:rFonts w:ascii="宋体" w:hAnsi="宋体" w:eastAsia="宋体" w:cs="Times New Roman"/>
                <w:color w:val="000000"/>
                <w:kern w:val="0"/>
                <w:sz w:val="24"/>
                <w:szCs w:val="20"/>
              </w:rPr>
            </w:pPr>
          </w:p>
        </w:tc>
      </w:tr>
    </w:tbl>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3. 项目总经费支出预算</w:t>
      </w:r>
    </w:p>
    <w:tbl>
      <w:tblPr>
        <w:tblStyle w:val="9"/>
        <w:tblW w:w="576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588"/>
        <w:gridCol w:w="1208"/>
        <w:gridCol w:w="1210"/>
        <w:gridCol w:w="1208"/>
        <w:gridCol w:w="15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restart"/>
            <w:vAlign w:val="center"/>
          </w:tcPr>
          <w:p>
            <w:pPr>
              <w:jc w:val="center"/>
              <w:rPr>
                <w:rFonts w:ascii="宋体" w:hAnsi="宋体" w:cs="宋体"/>
                <w:b/>
                <w:szCs w:val="21"/>
              </w:rPr>
            </w:pPr>
            <w:r>
              <w:rPr>
                <w:rFonts w:hint="eastAsia" w:ascii="宋体" w:hAnsi="宋体" w:cs="宋体"/>
                <w:b/>
                <w:kern w:val="0"/>
                <w:szCs w:val="21"/>
              </w:rPr>
              <w:t>经费支出科目</w:t>
            </w:r>
          </w:p>
        </w:tc>
        <w:tc>
          <w:tcPr>
            <w:tcW w:w="2428" w:type="dxa"/>
            <w:gridSpan w:val="2"/>
            <w:vAlign w:val="center"/>
          </w:tcPr>
          <w:p>
            <w:pPr>
              <w:widowControl/>
              <w:jc w:val="center"/>
              <w:rPr>
                <w:rFonts w:ascii="宋体" w:hAnsi="宋体" w:cs="宋体"/>
                <w:b/>
                <w:kern w:val="0"/>
                <w:szCs w:val="21"/>
              </w:rPr>
            </w:pPr>
            <w:r>
              <w:rPr>
                <w:rFonts w:hint="eastAsia" w:ascii="宋体" w:hAnsi="宋体" w:cs="宋体"/>
                <w:b/>
                <w:kern w:val="0"/>
                <w:szCs w:val="21"/>
              </w:rPr>
              <w:t>项目总经费支出</w:t>
            </w:r>
          </w:p>
        </w:tc>
        <w:tc>
          <w:tcPr>
            <w:tcW w:w="2773" w:type="dxa"/>
            <w:gridSpan w:val="2"/>
            <w:vAlign w:val="center"/>
          </w:tcPr>
          <w:p>
            <w:pPr>
              <w:widowControl/>
              <w:jc w:val="center"/>
              <w:rPr>
                <w:rFonts w:ascii="宋体" w:hAnsi="宋体" w:cs="宋体"/>
                <w:b/>
                <w:kern w:val="0"/>
                <w:szCs w:val="21"/>
              </w:rPr>
            </w:pPr>
            <w:r>
              <w:rPr>
                <w:rFonts w:hint="eastAsia" w:ascii="宋体" w:hAnsi="宋体" w:cs="宋体"/>
                <w:b/>
                <w:kern w:val="0"/>
                <w:szCs w:val="21"/>
              </w:rPr>
              <w:t>其中：</w:t>
            </w:r>
          </w:p>
          <w:p>
            <w:pPr>
              <w:widowControl/>
              <w:jc w:val="center"/>
              <w:rPr>
                <w:rFonts w:ascii="宋体" w:hAnsi="宋体" w:cs="宋体"/>
                <w:b/>
                <w:kern w:val="0"/>
                <w:szCs w:val="21"/>
              </w:rPr>
            </w:pPr>
            <w:r>
              <w:rPr>
                <w:rFonts w:hint="eastAsia" w:ascii="宋体" w:hAnsi="宋体" w:cs="宋体"/>
                <w:b/>
                <w:kern w:val="0"/>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Merge w:val="continue"/>
            <w:vAlign w:val="center"/>
          </w:tcPr>
          <w:p>
            <w:pPr>
              <w:widowControl/>
              <w:jc w:val="center"/>
              <w:rPr>
                <w:rFonts w:ascii="宋体" w:hAnsi="宋体" w:cs="宋体"/>
                <w:szCs w:val="21"/>
              </w:rPr>
            </w:pP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214" w:type="dxa"/>
            <w:vAlign w:val="center"/>
          </w:tcPr>
          <w:p>
            <w:pPr>
              <w:widowControl/>
              <w:jc w:val="center"/>
              <w:rPr>
                <w:rFonts w:ascii="宋体" w:hAnsi="宋体" w:cs="宋体"/>
                <w:szCs w:val="21"/>
              </w:rPr>
            </w:pPr>
            <w:r>
              <w:rPr>
                <w:rFonts w:hint="eastAsia" w:ascii="宋体" w:hAnsi="宋体" w:cs="宋体"/>
                <w:kern w:val="0"/>
                <w:szCs w:val="21"/>
              </w:rPr>
              <w:t>占总额的比重（%）</w:t>
            </w:r>
          </w:p>
        </w:tc>
        <w:tc>
          <w:tcPr>
            <w:tcW w:w="1214" w:type="dxa"/>
            <w:vAlign w:val="center"/>
          </w:tcPr>
          <w:p>
            <w:pPr>
              <w:widowControl/>
              <w:jc w:val="center"/>
              <w:rPr>
                <w:rFonts w:ascii="宋体" w:hAnsi="宋体" w:cs="宋体"/>
                <w:szCs w:val="21"/>
              </w:rPr>
            </w:pPr>
            <w:r>
              <w:rPr>
                <w:rFonts w:hint="eastAsia" w:ascii="宋体" w:hAnsi="宋体" w:cs="宋体"/>
                <w:kern w:val="0"/>
                <w:szCs w:val="21"/>
              </w:rPr>
              <w:t>支出预算（万元）</w:t>
            </w:r>
          </w:p>
        </w:tc>
        <w:tc>
          <w:tcPr>
            <w:tcW w:w="1559" w:type="dxa"/>
            <w:vAlign w:val="center"/>
          </w:tcPr>
          <w:p>
            <w:pPr>
              <w:widowControl/>
              <w:jc w:val="center"/>
              <w:rPr>
                <w:rFonts w:ascii="宋体" w:hAnsi="宋体" w:cs="宋体"/>
                <w:szCs w:val="21"/>
              </w:rPr>
            </w:pPr>
            <w:r>
              <w:rPr>
                <w:rFonts w:hint="eastAsia" w:ascii="宋体" w:hAnsi="宋体" w:cs="宋体"/>
                <w:kern w:val="0"/>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一、直接费用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设备费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1.设备购置费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2.设备试制费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3.设备改造与租赁费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（二）材料事务费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1.消耗材料费（资料费）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2.测试化验加工费（数据采集费）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rPr>
                <w:rFonts w:ascii="宋体" w:hAnsi="宋体" w:cs="宋体"/>
                <w:szCs w:val="21"/>
              </w:rPr>
            </w:pPr>
            <w:r>
              <w:rPr>
                <w:rFonts w:hint="eastAsia" w:ascii="宋体" w:hAnsi="宋体" w:cs="宋体"/>
                <w:szCs w:val="21"/>
              </w:rPr>
              <w:t>3.仪器装置运行的燃料动力费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4.出版/文献/信息传播/知识产权事务费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（三）业务事务费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会议费、差旅费和国际合作交流费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（四）人力资源费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1.劳务费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525" w:firstLineChars="250"/>
              <w:jc w:val="left"/>
              <w:rPr>
                <w:rFonts w:ascii="宋体" w:hAnsi="宋体" w:cs="宋体"/>
                <w:szCs w:val="21"/>
              </w:rPr>
            </w:pPr>
            <w:r>
              <w:rPr>
                <w:rFonts w:hint="eastAsia" w:ascii="宋体" w:hAnsi="宋体" w:cs="宋体"/>
                <w:szCs w:val="21"/>
              </w:rPr>
              <w:t>2.专家咨询费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（五）其他支出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left"/>
              <w:rPr>
                <w:rFonts w:ascii="宋体" w:hAnsi="宋体" w:cs="宋体"/>
                <w:szCs w:val="21"/>
              </w:rPr>
            </w:pPr>
            <w:r>
              <w:rPr>
                <w:rFonts w:hint="eastAsia" w:ascii="宋体" w:hAnsi="宋体" w:cs="宋体"/>
                <w:b/>
                <w:bCs/>
                <w:szCs w:val="21"/>
              </w:rPr>
              <w:t>二、间接费用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rPr>
                <w:rFonts w:ascii="宋体" w:hAnsi="宋体" w:cs="宋体"/>
                <w:szCs w:val="21"/>
              </w:rPr>
            </w:pPr>
            <w:r>
              <w:rPr>
                <w:rFonts w:hint="eastAsia" w:ascii="宋体" w:hAnsi="宋体" w:cs="宋体"/>
                <w:szCs w:val="21"/>
              </w:rPr>
              <w:t xml:space="preserve">  （一）</w:t>
            </w:r>
            <w:r>
              <w:rPr>
                <w:rFonts w:hint="eastAsia" w:ascii="宋体" w:hAnsi="宋体" w:cs="宋体"/>
                <w:kern w:val="0"/>
                <w:szCs w:val="21"/>
              </w:rPr>
              <w:t>绩效支出</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（二）</w:t>
            </w:r>
            <w:r>
              <w:rPr>
                <w:rFonts w:hint="eastAsia" w:ascii="宋体" w:hAnsi="宋体" w:cs="宋体"/>
                <w:kern w:val="0"/>
                <w:szCs w:val="21"/>
              </w:rPr>
              <w:t>管理费</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ind w:firstLine="210" w:firstLineChars="100"/>
              <w:jc w:val="left"/>
              <w:rPr>
                <w:rFonts w:ascii="宋体" w:hAnsi="宋体" w:cs="宋体"/>
                <w:szCs w:val="21"/>
              </w:rPr>
            </w:pPr>
            <w:r>
              <w:rPr>
                <w:rFonts w:hint="eastAsia" w:ascii="宋体" w:hAnsi="宋体" w:cs="宋体"/>
                <w:szCs w:val="21"/>
              </w:rPr>
              <w:t>（三）其他费用</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3" w:type="dxa"/>
            <w:vAlign w:val="center"/>
          </w:tcPr>
          <w:p>
            <w:pPr>
              <w:widowControl/>
              <w:jc w:val="center"/>
              <w:rPr>
                <w:rFonts w:ascii="宋体" w:hAnsi="宋体" w:cs="宋体"/>
                <w:kern w:val="0"/>
                <w:szCs w:val="21"/>
              </w:rPr>
            </w:pPr>
            <w:r>
              <w:rPr>
                <w:rFonts w:hint="eastAsia" w:ascii="宋体" w:hAnsi="宋体" w:cs="宋体"/>
                <w:kern w:val="0"/>
                <w:szCs w:val="21"/>
              </w:rPr>
              <w:t>总计</w:t>
            </w: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214" w:type="dxa"/>
            <w:vAlign w:val="center"/>
          </w:tcPr>
          <w:p>
            <w:pPr>
              <w:widowControl/>
              <w:jc w:val="center"/>
              <w:rPr>
                <w:rFonts w:ascii="宋体" w:hAnsi="宋体" w:cs="宋体"/>
                <w:kern w:val="0"/>
                <w:szCs w:val="21"/>
              </w:rPr>
            </w:pPr>
          </w:p>
        </w:tc>
        <w:tc>
          <w:tcPr>
            <w:tcW w:w="1559" w:type="dxa"/>
            <w:vAlign w:val="center"/>
          </w:tcPr>
          <w:p>
            <w:pPr>
              <w:widowControl/>
              <w:jc w:val="center"/>
              <w:rPr>
                <w:rFonts w:ascii="宋体" w:hAnsi="宋体" w:cs="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25" w:hRule="atLeast"/>
          <w:jc w:val="center"/>
        </w:trPr>
        <w:tc>
          <w:tcPr>
            <w:tcW w:w="9824" w:type="dxa"/>
            <w:gridSpan w:val="5"/>
            <w:vAlign w:val="center"/>
          </w:tcPr>
          <w:p>
            <w:pPr>
              <w:widowControl/>
              <w:rPr>
                <w:rFonts w:ascii="宋体" w:hAnsi="宋体" w:cs="宋体"/>
                <w:kern w:val="0"/>
                <w:szCs w:val="21"/>
              </w:rPr>
            </w:pPr>
            <w:r>
              <w:rPr>
                <w:rFonts w:hint="eastAsia" w:ascii="宋体" w:hAnsi="宋体" w:cs="宋体"/>
                <w:kern w:val="0"/>
                <w:szCs w:val="21"/>
              </w:rPr>
              <w:t>省财政科技专项资金支出须按以下要求（对自筹资金支出不设要求）：</w:t>
            </w:r>
          </w:p>
          <w:p>
            <w:pPr>
              <w:widowControl/>
              <w:numPr>
                <w:ilvl w:val="0"/>
                <w:numId w:val="1"/>
              </w:numPr>
              <w:rPr>
                <w:rFonts w:ascii="宋体" w:hAnsi="宋体" w:cs="宋体"/>
                <w:szCs w:val="21"/>
              </w:rPr>
            </w:pPr>
            <w:r>
              <w:rPr>
                <w:rFonts w:hint="eastAsia" w:ascii="宋体" w:hAnsi="宋体" w:cs="宋体"/>
                <w:szCs w:val="21"/>
              </w:rPr>
              <w:t>严格控制设备购置，鼓励开放共享、自主研制、租赁专用仪器设备以及对现有仪器设备进行升级改造。设备费须在“测算依据和说明”中提供明细。</w:t>
            </w:r>
          </w:p>
          <w:p>
            <w:pPr>
              <w:widowControl/>
              <w:numPr>
                <w:ilvl w:val="0"/>
                <w:numId w:val="1"/>
              </w:numPr>
              <w:rPr>
                <w:rFonts w:ascii="宋体" w:hAnsi="宋体" w:cs="宋体"/>
                <w:kern w:val="0"/>
                <w:szCs w:val="21"/>
              </w:rPr>
            </w:pPr>
            <w:r>
              <w:rPr>
                <w:rFonts w:hint="eastAsia" w:ascii="宋体" w:hAnsi="宋体" w:cs="宋体"/>
                <w:kern w:val="0"/>
                <w:szCs w:val="21"/>
              </w:rPr>
              <w:t>业务事务费支出超过直接费用10%的，需提供预算测算依据。</w:t>
            </w:r>
          </w:p>
          <w:p>
            <w:pPr>
              <w:widowControl/>
              <w:numPr>
                <w:ilvl w:val="0"/>
                <w:numId w:val="1"/>
              </w:numPr>
              <w:jc w:val="left"/>
              <w:rPr>
                <w:rFonts w:ascii="宋体" w:hAnsi="宋体" w:cs="宋体"/>
                <w:kern w:val="0"/>
                <w:szCs w:val="21"/>
              </w:rPr>
            </w:pPr>
            <w:r>
              <w:rPr>
                <w:rFonts w:hint="eastAsia" w:ascii="宋体" w:hAnsi="宋体" w:cs="宋体"/>
                <w:szCs w:val="21"/>
              </w:rPr>
              <w:t>人力资源费包括在项目实施过程中支付给参与项目的研究生、博士后、访问学者以及项目聘用的研究人员、科研辅助人员等的劳务性费用和临时聘请的咨询专家的费用。鼓励聘用高校毕业生担任科研助理，扩大博士后岗位规模，劳务费应据实编制，不设比例限制；专家咨询费不得支付给参与本项目及所属课题研究和管理的相关工作人员。</w:t>
            </w:r>
          </w:p>
          <w:p>
            <w:pPr>
              <w:widowControl/>
              <w:numPr>
                <w:ilvl w:val="0"/>
                <w:numId w:val="1"/>
              </w:numPr>
              <w:jc w:val="left"/>
              <w:rPr>
                <w:rFonts w:ascii="宋体" w:hAnsi="宋体" w:cs="宋体"/>
                <w:kern w:val="0"/>
                <w:szCs w:val="21"/>
              </w:rPr>
            </w:pPr>
            <w:r>
              <w:rPr>
                <w:rFonts w:hint="eastAsia" w:ascii="宋体" w:hAnsi="宋体" w:cs="宋体"/>
                <w:szCs w:val="21"/>
              </w:rPr>
              <w:t>直接费用中如有其他支出，应当在申请预算时详细说明。</w:t>
            </w:r>
          </w:p>
          <w:p>
            <w:pPr>
              <w:widowControl/>
              <w:numPr>
                <w:ilvl w:val="0"/>
                <w:numId w:val="1"/>
              </w:numPr>
              <w:jc w:val="left"/>
              <w:rPr>
                <w:rFonts w:ascii="宋体" w:hAnsi="宋体" w:cs="宋体"/>
                <w:kern w:val="0"/>
                <w:szCs w:val="21"/>
              </w:rPr>
            </w:pPr>
            <w:r>
              <w:rPr>
                <w:rFonts w:hint="eastAsia" w:ascii="宋体" w:hAnsi="宋体" w:cs="宋体"/>
                <w:szCs w:val="21"/>
              </w:rPr>
              <w:t>间接费用包括激励科研人员的绩效支出，承担单位为项目研究提供的房屋占用，日常水、电、气、暖消耗，有关管理费用的支出等。</w:t>
            </w:r>
            <w:r>
              <w:rPr>
                <w:rFonts w:hint="eastAsia" w:ascii="宋体" w:hAnsi="宋体" w:cs="宋体"/>
                <w:kern w:val="0"/>
                <w:szCs w:val="21"/>
              </w:rPr>
              <w:t>技术创新项目绩效支出比例一般不超过财政资金扣除设备费后的40%，软科学研究项目该比例可达60%。</w:t>
            </w:r>
          </w:p>
          <w:p>
            <w:pPr>
              <w:widowControl/>
              <w:numPr>
                <w:ilvl w:val="0"/>
                <w:numId w:val="1"/>
              </w:numPr>
              <w:jc w:val="left"/>
              <w:rPr>
                <w:rFonts w:ascii="宋体" w:hAnsi="宋体" w:cs="宋体"/>
                <w:kern w:val="0"/>
                <w:szCs w:val="21"/>
              </w:rPr>
            </w:pPr>
            <w:r>
              <w:rPr>
                <w:rFonts w:hint="eastAsia" w:ascii="宋体" w:hAnsi="宋体" w:cs="宋体"/>
                <w:kern w:val="0"/>
                <w:szCs w:val="21"/>
              </w:rPr>
              <w:t>管理费和其他费用总和不得超过财政拨款经费的5%。</w:t>
            </w:r>
          </w:p>
        </w:tc>
      </w:tr>
      <w:bookmarkEnd w:id="6"/>
      <w:bookmarkEnd w:id="7"/>
    </w:tbl>
    <w:p>
      <w:pPr>
        <w:tabs>
          <w:tab w:val="left" w:pos="5096"/>
        </w:tabs>
        <w:adjustRightInd w:val="0"/>
        <w:snapToGrid w:val="0"/>
        <w:spacing w:line="500" w:lineRule="exact"/>
        <w:ind w:firstLine="480" w:firstLineChars="200"/>
        <w:rPr>
          <w:rFonts w:ascii="宋体" w:hAnsi="宋体" w:cs="宋体"/>
          <w:b/>
          <w:bCs/>
          <w:sz w:val="24"/>
          <w:szCs w:val="24"/>
        </w:rPr>
      </w:pPr>
      <w:r>
        <w:rPr>
          <w:rFonts w:hint="eastAsia" w:ascii="宋体" w:hAnsi="宋体" w:cs="宋体"/>
          <w:b/>
          <w:bCs/>
          <w:sz w:val="24"/>
          <w:szCs w:val="24"/>
        </w:rPr>
        <w:t>4.测算依据和说明</w:t>
      </w:r>
    </w:p>
    <w:p>
      <w:pPr>
        <w:tabs>
          <w:tab w:val="left" w:pos="5096"/>
        </w:tabs>
        <w:adjustRightInd w:val="0"/>
        <w:snapToGrid w:val="0"/>
        <w:spacing w:line="500" w:lineRule="exact"/>
        <w:ind w:firstLine="480" w:firstLineChars="200"/>
        <w:rPr>
          <w:rFonts w:ascii="宋体" w:hAnsi="宋体" w:cs="宋体"/>
          <w:b/>
          <w:bCs/>
          <w:sz w:val="24"/>
          <w:szCs w:val="24"/>
        </w:rPr>
      </w:pP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七、项目现有基础</w:t>
      </w:r>
    </w:p>
    <w:p>
      <w:pPr>
        <w:spacing w:line="500" w:lineRule="exact"/>
        <w:ind w:firstLine="480" w:firstLineChars="200"/>
        <w:rPr>
          <w:rFonts w:ascii="宋体" w:hAnsi="宋体" w:cs="宋体"/>
          <w:sz w:val="24"/>
          <w:szCs w:val="24"/>
        </w:rPr>
      </w:pPr>
      <w:r>
        <w:rPr>
          <w:rFonts w:hint="eastAsia" w:ascii="宋体" w:hAnsi="宋体" w:cs="宋体"/>
          <w:sz w:val="24"/>
          <w:szCs w:val="24"/>
        </w:rPr>
        <w:t>1.现有工作基础（牵头单位、参加单位及合作单位在所申报项目相关研究方面的工作基础和取得的主要研究成果，包括近五年承担的与所申报项目直接相关的省部级项目、课题情况）。</w:t>
      </w:r>
    </w:p>
    <w:p>
      <w:pPr>
        <w:spacing w:line="500" w:lineRule="exact"/>
        <w:ind w:firstLine="480" w:firstLineChars="200"/>
        <w:rPr>
          <w:rFonts w:ascii="宋体" w:hAnsi="宋体" w:cs="宋体"/>
          <w:sz w:val="24"/>
          <w:szCs w:val="24"/>
        </w:rPr>
      </w:pPr>
      <w:r>
        <w:rPr>
          <w:rFonts w:hint="eastAsia" w:ascii="宋体" w:hAnsi="宋体" w:cs="宋体"/>
          <w:sz w:val="24"/>
          <w:szCs w:val="24"/>
        </w:rPr>
        <w:t>2.研发团队（包括研发队伍的规模和结构；项目负责人情况特别是近五年来承担的与本项目相关的省部级项目、课题及取得的有关成果情况）。</w:t>
      </w:r>
    </w:p>
    <w:p>
      <w:pPr>
        <w:spacing w:line="500" w:lineRule="exact"/>
        <w:ind w:firstLine="480" w:firstLineChars="200"/>
        <w:rPr>
          <w:rFonts w:ascii="宋体" w:hAnsi="宋体" w:cs="宋体"/>
          <w:sz w:val="24"/>
          <w:szCs w:val="24"/>
        </w:rPr>
      </w:pPr>
      <w:r>
        <w:rPr>
          <w:rFonts w:hint="eastAsia" w:ascii="宋体" w:hAnsi="宋体" w:cs="宋体"/>
          <w:sz w:val="24"/>
          <w:szCs w:val="24"/>
        </w:rPr>
        <w:t xml:space="preserve">3.现有工作条件（申报单位及合作单位可提供的必要的软硬件基础条件，包括实验平台和大型仪器设备、以及省部级以上科技创新基地或平台参与情况等）。 </w:t>
      </w:r>
    </w:p>
    <w:p>
      <w:pPr>
        <w:spacing w:line="500" w:lineRule="exact"/>
        <w:ind w:firstLine="480" w:firstLineChars="200"/>
        <w:rPr>
          <w:rFonts w:ascii="宋体" w:hAnsi="宋体" w:cs="宋体"/>
          <w:sz w:val="24"/>
          <w:szCs w:val="24"/>
        </w:rPr>
      </w:pPr>
      <w:r>
        <w:rPr>
          <w:rFonts w:hint="eastAsia" w:ascii="宋体" w:hAnsi="宋体" w:cs="宋体"/>
          <w:sz w:val="24"/>
          <w:szCs w:val="24"/>
        </w:rPr>
        <w:t>4．合作基础（如有合作单位，</w:t>
      </w:r>
      <w:r>
        <w:rPr>
          <w:rFonts w:hint="eastAsia" w:ascii="宋体" w:hAnsi="宋体" w:cs="宋体"/>
          <w:color w:val="000000"/>
          <w:kern w:val="0"/>
          <w:sz w:val="24"/>
          <w:szCs w:val="24"/>
        </w:rPr>
        <w:t>指出合作各方是否有着良好的合作互信与合作渠道，针对本项目，是否已开展了富有成效的合作与交流，具有稳定的合作环境、合作条件与交流机制等</w:t>
      </w:r>
      <w:r>
        <w:rPr>
          <w:rFonts w:hint="eastAsia" w:ascii="宋体" w:hAnsi="宋体" w:cs="宋体"/>
          <w:sz w:val="24"/>
          <w:szCs w:val="24"/>
        </w:rPr>
        <w:t>）。</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8" w:name="_Toc330887055"/>
      <w:bookmarkStart w:id="9" w:name="_Toc330884536"/>
      <w:r>
        <w:rPr>
          <w:rFonts w:hint="eastAsia" w:ascii="黑体" w:hAnsi="黑体" w:eastAsia="黑体" w:cs="黑体"/>
          <w:bCs/>
          <w:sz w:val="28"/>
          <w:szCs w:val="28"/>
        </w:rPr>
        <w:t>八、项目组织实施、保障措施及风险分析</w:t>
      </w:r>
    </w:p>
    <w:p>
      <w:pPr>
        <w:spacing w:line="500" w:lineRule="exact"/>
        <w:ind w:firstLine="480" w:firstLineChars="200"/>
        <w:rPr>
          <w:rFonts w:ascii="宋体" w:hAnsi="宋体" w:cs="宋体"/>
          <w:sz w:val="24"/>
          <w:szCs w:val="24"/>
        </w:rPr>
      </w:pPr>
      <w:r>
        <w:rPr>
          <w:rFonts w:hint="eastAsia" w:ascii="宋体" w:hAnsi="宋体" w:cs="宋体"/>
          <w:sz w:val="24"/>
          <w:szCs w:val="24"/>
        </w:rPr>
        <w:t>1.项目内部组织管理方式、协调机制。（组织方式和机制、各成员和单位分工、产学研结合、创新人才队伍的凝聚和培养等）。</w:t>
      </w:r>
    </w:p>
    <w:p>
      <w:pPr>
        <w:spacing w:line="500" w:lineRule="exact"/>
        <w:ind w:firstLine="480" w:firstLineChars="200"/>
        <w:rPr>
          <w:rFonts w:ascii="宋体" w:hAnsi="宋体" w:cs="宋体"/>
          <w:sz w:val="24"/>
          <w:szCs w:val="24"/>
        </w:rPr>
      </w:pPr>
      <w:r>
        <w:rPr>
          <w:rFonts w:hint="eastAsia" w:ascii="宋体" w:hAnsi="宋体" w:cs="宋体"/>
          <w:sz w:val="24"/>
          <w:szCs w:val="24"/>
        </w:rPr>
        <w:t>2.项目实施的政策、组织和资源支撑条件。</w:t>
      </w:r>
    </w:p>
    <w:p>
      <w:pPr>
        <w:spacing w:line="500" w:lineRule="exact"/>
        <w:ind w:firstLine="480" w:firstLineChars="200"/>
        <w:rPr>
          <w:rFonts w:ascii="宋体" w:hAnsi="宋体" w:cs="宋体"/>
          <w:sz w:val="24"/>
          <w:szCs w:val="24"/>
        </w:rPr>
      </w:pPr>
      <w:r>
        <w:rPr>
          <w:rFonts w:hint="eastAsia" w:ascii="宋体" w:hAnsi="宋体" w:cs="宋体"/>
          <w:sz w:val="24"/>
          <w:szCs w:val="24"/>
        </w:rPr>
        <w:t>3.知识产权对策、成果管理及合作权益分配。</w:t>
      </w:r>
    </w:p>
    <w:p>
      <w:pPr>
        <w:spacing w:line="500" w:lineRule="exact"/>
        <w:ind w:firstLine="480" w:firstLineChars="200"/>
        <w:rPr>
          <w:rFonts w:ascii="宋体" w:hAnsi="宋体" w:cs="宋体"/>
          <w:sz w:val="24"/>
          <w:szCs w:val="24"/>
        </w:rPr>
      </w:pPr>
      <w:r>
        <w:rPr>
          <w:rFonts w:hint="eastAsia" w:ascii="宋体" w:hAnsi="宋体" w:cs="宋体"/>
          <w:sz w:val="24"/>
          <w:szCs w:val="24"/>
        </w:rPr>
        <w:t>4.风险分析及对策。从技术风险、市场风险、政策风险等方面分析可能面临的风险并提出对策。</w:t>
      </w:r>
    </w:p>
    <w:bookmarkEnd w:id="8"/>
    <w:bookmarkEnd w:id="9"/>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10" w:name="_Toc330887057"/>
      <w:bookmarkStart w:id="11" w:name="_Toc330884538"/>
      <w:r>
        <w:rPr>
          <w:rFonts w:hint="eastAsia" w:ascii="黑体" w:hAnsi="黑体" w:eastAsia="黑体" w:cs="黑体"/>
          <w:bCs/>
          <w:sz w:val="28"/>
          <w:szCs w:val="28"/>
        </w:rPr>
        <w:t>九、相关附件</w:t>
      </w:r>
      <w:bookmarkEnd w:id="10"/>
      <w:bookmarkEnd w:id="11"/>
    </w:p>
    <w:p>
      <w:pPr>
        <w:spacing w:line="500" w:lineRule="exact"/>
        <w:ind w:firstLine="480" w:firstLineChars="200"/>
        <w:rPr>
          <w:rFonts w:ascii="宋体" w:hAnsi="宋体" w:cs="宋体"/>
          <w:sz w:val="24"/>
          <w:szCs w:val="24"/>
        </w:rPr>
      </w:pPr>
      <w:r>
        <w:rPr>
          <w:rFonts w:hint="eastAsia" w:ascii="宋体" w:hAnsi="宋体" w:cs="宋体"/>
          <w:sz w:val="24"/>
          <w:szCs w:val="24"/>
        </w:rPr>
        <w:t>1.牵头单位和参加单位之间的联合协议或合同（协议或合同中应加盖所有协议签署单位的公章）。</w:t>
      </w:r>
    </w:p>
    <w:p>
      <w:pPr>
        <w:spacing w:line="500" w:lineRule="exact"/>
        <w:ind w:firstLine="480" w:firstLineChars="200"/>
        <w:rPr>
          <w:rFonts w:ascii="宋体" w:hAnsi="宋体" w:cs="宋体"/>
          <w:sz w:val="24"/>
          <w:szCs w:val="24"/>
        </w:rPr>
      </w:pPr>
      <w:r>
        <w:rPr>
          <w:rFonts w:hint="eastAsia" w:ascii="宋体" w:hAnsi="宋体" w:cs="宋体"/>
          <w:sz w:val="24"/>
          <w:szCs w:val="24"/>
        </w:rPr>
        <w:t>2.牵头单位和参加单位之间知识产权和利益共享方案（需各单位签字盖章）.</w:t>
      </w:r>
    </w:p>
    <w:p>
      <w:pPr>
        <w:spacing w:line="500" w:lineRule="exact"/>
        <w:ind w:firstLine="480" w:firstLineChars="200"/>
        <w:rPr>
          <w:rFonts w:ascii="仿宋" w:hAnsi="仿宋" w:eastAsia="仿宋"/>
          <w:sz w:val="32"/>
          <w:szCs w:val="32"/>
        </w:rPr>
      </w:pPr>
      <w:r>
        <w:rPr>
          <w:rFonts w:hint="eastAsia" w:ascii="宋体" w:hAnsi="宋体" w:cs="宋体"/>
          <w:sz w:val="24"/>
          <w:szCs w:val="24"/>
        </w:rPr>
        <w:t>3.申报通知及申报指南中要求提交的其他材料。</w:t>
      </w:r>
    </w:p>
    <w:sectPr>
      <w:footerReference r:id="rId3" w:type="default"/>
      <w:pgSz w:w="11850" w:h="16838"/>
      <w:pgMar w:top="1440" w:right="1797" w:bottom="1440" w:left="1797"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Arial">
    <w:altName w:val="DejaVu Sans"/>
    <w:panose1 w:val="020B0604020202020204"/>
    <w:charset w:val="00"/>
    <w:family w:val="swiss"/>
    <w:pitch w:val="default"/>
    <w:sig w:usb0="00000000" w:usb1="00000000" w:usb2="00000009" w:usb3="00000000" w:csb0="000001F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E57268"/>
    <w:multiLevelType w:val="multilevel"/>
    <w:tmpl w:val="43E5726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45"/>
    <w:rsid w:val="000011B5"/>
    <w:rsid w:val="000033AA"/>
    <w:rsid w:val="00007C45"/>
    <w:rsid w:val="00014413"/>
    <w:rsid w:val="00021691"/>
    <w:rsid w:val="0003122E"/>
    <w:rsid w:val="00034D69"/>
    <w:rsid w:val="00035A27"/>
    <w:rsid w:val="000370AF"/>
    <w:rsid w:val="00057AAB"/>
    <w:rsid w:val="000633A3"/>
    <w:rsid w:val="00067CE5"/>
    <w:rsid w:val="0007100C"/>
    <w:rsid w:val="00071AF0"/>
    <w:rsid w:val="00083D02"/>
    <w:rsid w:val="000868B3"/>
    <w:rsid w:val="00087BD7"/>
    <w:rsid w:val="00095613"/>
    <w:rsid w:val="000B3F05"/>
    <w:rsid w:val="000B4686"/>
    <w:rsid w:val="000C7BE3"/>
    <w:rsid w:val="000D071F"/>
    <w:rsid w:val="000D4943"/>
    <w:rsid w:val="000D73FA"/>
    <w:rsid w:val="000E2795"/>
    <w:rsid w:val="000E36F6"/>
    <w:rsid w:val="000E6D85"/>
    <w:rsid w:val="00100394"/>
    <w:rsid w:val="00100FED"/>
    <w:rsid w:val="001016DC"/>
    <w:rsid w:val="00110C95"/>
    <w:rsid w:val="00110E66"/>
    <w:rsid w:val="00114182"/>
    <w:rsid w:val="00116A09"/>
    <w:rsid w:val="00120A57"/>
    <w:rsid w:val="00121B82"/>
    <w:rsid w:val="00125706"/>
    <w:rsid w:val="0013447C"/>
    <w:rsid w:val="0014559E"/>
    <w:rsid w:val="001554CB"/>
    <w:rsid w:val="001679E0"/>
    <w:rsid w:val="00176CD5"/>
    <w:rsid w:val="00180D06"/>
    <w:rsid w:val="00190EEE"/>
    <w:rsid w:val="001B072D"/>
    <w:rsid w:val="001C7E8C"/>
    <w:rsid w:val="001D03FD"/>
    <w:rsid w:val="001D109A"/>
    <w:rsid w:val="001D3800"/>
    <w:rsid w:val="001D74E9"/>
    <w:rsid w:val="001E1258"/>
    <w:rsid w:val="001E2B5C"/>
    <w:rsid w:val="00203876"/>
    <w:rsid w:val="002049D8"/>
    <w:rsid w:val="00211754"/>
    <w:rsid w:val="00214255"/>
    <w:rsid w:val="00216766"/>
    <w:rsid w:val="00216BDA"/>
    <w:rsid w:val="00220B27"/>
    <w:rsid w:val="002230B2"/>
    <w:rsid w:val="00223458"/>
    <w:rsid w:val="0022477B"/>
    <w:rsid w:val="00250EA3"/>
    <w:rsid w:val="00254624"/>
    <w:rsid w:val="00265BC9"/>
    <w:rsid w:val="0027042C"/>
    <w:rsid w:val="002806C6"/>
    <w:rsid w:val="002A63D2"/>
    <w:rsid w:val="002A753A"/>
    <w:rsid w:val="002B2F4D"/>
    <w:rsid w:val="002B6DB3"/>
    <w:rsid w:val="002E001E"/>
    <w:rsid w:val="002E136D"/>
    <w:rsid w:val="002E4DEE"/>
    <w:rsid w:val="002F7BF7"/>
    <w:rsid w:val="00307EBB"/>
    <w:rsid w:val="00312CB2"/>
    <w:rsid w:val="00314040"/>
    <w:rsid w:val="003163FC"/>
    <w:rsid w:val="00317A7B"/>
    <w:rsid w:val="00332DBC"/>
    <w:rsid w:val="003603C5"/>
    <w:rsid w:val="00360F0B"/>
    <w:rsid w:val="00364763"/>
    <w:rsid w:val="003666B1"/>
    <w:rsid w:val="00381EEF"/>
    <w:rsid w:val="003927A0"/>
    <w:rsid w:val="003A3396"/>
    <w:rsid w:val="003A67A4"/>
    <w:rsid w:val="003B3C82"/>
    <w:rsid w:val="003B4E3E"/>
    <w:rsid w:val="003B745D"/>
    <w:rsid w:val="003C0B3A"/>
    <w:rsid w:val="003C348D"/>
    <w:rsid w:val="003C3698"/>
    <w:rsid w:val="003C56E8"/>
    <w:rsid w:val="003C5D9D"/>
    <w:rsid w:val="003C7BA0"/>
    <w:rsid w:val="003D21C6"/>
    <w:rsid w:val="003D26FC"/>
    <w:rsid w:val="003E035F"/>
    <w:rsid w:val="003E335A"/>
    <w:rsid w:val="00400928"/>
    <w:rsid w:val="004031FD"/>
    <w:rsid w:val="00411AC8"/>
    <w:rsid w:val="0041341B"/>
    <w:rsid w:val="00421C98"/>
    <w:rsid w:val="00425AA1"/>
    <w:rsid w:val="004334C4"/>
    <w:rsid w:val="00446E29"/>
    <w:rsid w:val="004517A3"/>
    <w:rsid w:val="00454DF6"/>
    <w:rsid w:val="00465B72"/>
    <w:rsid w:val="004734E7"/>
    <w:rsid w:val="004750C0"/>
    <w:rsid w:val="004762CB"/>
    <w:rsid w:val="004763B2"/>
    <w:rsid w:val="004858EC"/>
    <w:rsid w:val="004943BD"/>
    <w:rsid w:val="00496C66"/>
    <w:rsid w:val="00496D6C"/>
    <w:rsid w:val="004B3A09"/>
    <w:rsid w:val="004B44BF"/>
    <w:rsid w:val="004D6FCB"/>
    <w:rsid w:val="004E34E3"/>
    <w:rsid w:val="004E6877"/>
    <w:rsid w:val="004F5FE1"/>
    <w:rsid w:val="004F6774"/>
    <w:rsid w:val="004F6FC0"/>
    <w:rsid w:val="005010D0"/>
    <w:rsid w:val="00502985"/>
    <w:rsid w:val="00506876"/>
    <w:rsid w:val="00511B10"/>
    <w:rsid w:val="00511C84"/>
    <w:rsid w:val="0051284A"/>
    <w:rsid w:val="005132F1"/>
    <w:rsid w:val="00521892"/>
    <w:rsid w:val="005243FB"/>
    <w:rsid w:val="00534E2B"/>
    <w:rsid w:val="00546D6A"/>
    <w:rsid w:val="0055268C"/>
    <w:rsid w:val="00561505"/>
    <w:rsid w:val="005723FF"/>
    <w:rsid w:val="00576625"/>
    <w:rsid w:val="0058268D"/>
    <w:rsid w:val="00585078"/>
    <w:rsid w:val="005931F7"/>
    <w:rsid w:val="00594852"/>
    <w:rsid w:val="005A233D"/>
    <w:rsid w:val="005B7B59"/>
    <w:rsid w:val="005C44DF"/>
    <w:rsid w:val="005C47B5"/>
    <w:rsid w:val="005D4E93"/>
    <w:rsid w:val="005E10BA"/>
    <w:rsid w:val="005F28F9"/>
    <w:rsid w:val="005F35B5"/>
    <w:rsid w:val="005F48D2"/>
    <w:rsid w:val="005F6A7A"/>
    <w:rsid w:val="00612A40"/>
    <w:rsid w:val="00642991"/>
    <w:rsid w:val="00644A14"/>
    <w:rsid w:val="00653AB2"/>
    <w:rsid w:val="00655786"/>
    <w:rsid w:val="00674FBA"/>
    <w:rsid w:val="00686733"/>
    <w:rsid w:val="006C6210"/>
    <w:rsid w:val="006C7C16"/>
    <w:rsid w:val="006C7FFD"/>
    <w:rsid w:val="006D04A6"/>
    <w:rsid w:val="006D05F8"/>
    <w:rsid w:val="006D4F0D"/>
    <w:rsid w:val="006E0CB1"/>
    <w:rsid w:val="006E2DC4"/>
    <w:rsid w:val="006E428C"/>
    <w:rsid w:val="006E532A"/>
    <w:rsid w:val="00700AB0"/>
    <w:rsid w:val="007045DF"/>
    <w:rsid w:val="007068A7"/>
    <w:rsid w:val="00706F3A"/>
    <w:rsid w:val="00707000"/>
    <w:rsid w:val="007210EB"/>
    <w:rsid w:val="00721884"/>
    <w:rsid w:val="00724D46"/>
    <w:rsid w:val="007337BE"/>
    <w:rsid w:val="0073511F"/>
    <w:rsid w:val="007367BF"/>
    <w:rsid w:val="00741341"/>
    <w:rsid w:val="007456C9"/>
    <w:rsid w:val="00746D34"/>
    <w:rsid w:val="00747D90"/>
    <w:rsid w:val="00753E1E"/>
    <w:rsid w:val="00762261"/>
    <w:rsid w:val="00775DE5"/>
    <w:rsid w:val="00782F98"/>
    <w:rsid w:val="00785523"/>
    <w:rsid w:val="007A34F5"/>
    <w:rsid w:val="007B04DC"/>
    <w:rsid w:val="007C6A4F"/>
    <w:rsid w:val="007D1770"/>
    <w:rsid w:val="007D1D89"/>
    <w:rsid w:val="007F2194"/>
    <w:rsid w:val="007F7963"/>
    <w:rsid w:val="008141D3"/>
    <w:rsid w:val="00821D98"/>
    <w:rsid w:val="00823676"/>
    <w:rsid w:val="0082413F"/>
    <w:rsid w:val="00825B38"/>
    <w:rsid w:val="008416C8"/>
    <w:rsid w:val="00846EF4"/>
    <w:rsid w:val="008550DF"/>
    <w:rsid w:val="008764B5"/>
    <w:rsid w:val="00881DF1"/>
    <w:rsid w:val="008933DC"/>
    <w:rsid w:val="008A434C"/>
    <w:rsid w:val="008A6CF1"/>
    <w:rsid w:val="008D36FE"/>
    <w:rsid w:val="008D79A7"/>
    <w:rsid w:val="008E268E"/>
    <w:rsid w:val="008F0399"/>
    <w:rsid w:val="00902915"/>
    <w:rsid w:val="009056A5"/>
    <w:rsid w:val="0090737D"/>
    <w:rsid w:val="00923620"/>
    <w:rsid w:val="00925234"/>
    <w:rsid w:val="009332BD"/>
    <w:rsid w:val="0093781E"/>
    <w:rsid w:val="0094174E"/>
    <w:rsid w:val="00941F81"/>
    <w:rsid w:val="00966758"/>
    <w:rsid w:val="00967B9D"/>
    <w:rsid w:val="009917BE"/>
    <w:rsid w:val="00992DDE"/>
    <w:rsid w:val="009A3C0C"/>
    <w:rsid w:val="009A6475"/>
    <w:rsid w:val="009A7E78"/>
    <w:rsid w:val="009B0558"/>
    <w:rsid w:val="009B3656"/>
    <w:rsid w:val="009B7AFC"/>
    <w:rsid w:val="009C0B24"/>
    <w:rsid w:val="009C0D34"/>
    <w:rsid w:val="009C2163"/>
    <w:rsid w:val="009C5613"/>
    <w:rsid w:val="009D125D"/>
    <w:rsid w:val="009D4A95"/>
    <w:rsid w:val="009E4030"/>
    <w:rsid w:val="009F4511"/>
    <w:rsid w:val="00A04A39"/>
    <w:rsid w:val="00A166F8"/>
    <w:rsid w:val="00A203E9"/>
    <w:rsid w:val="00A321FD"/>
    <w:rsid w:val="00A3395B"/>
    <w:rsid w:val="00A37A2F"/>
    <w:rsid w:val="00A60C57"/>
    <w:rsid w:val="00A67B8A"/>
    <w:rsid w:val="00A74179"/>
    <w:rsid w:val="00A97B45"/>
    <w:rsid w:val="00AA031C"/>
    <w:rsid w:val="00AC5036"/>
    <w:rsid w:val="00AC51BB"/>
    <w:rsid w:val="00AC5E97"/>
    <w:rsid w:val="00AF31A2"/>
    <w:rsid w:val="00AF4E70"/>
    <w:rsid w:val="00B06FBA"/>
    <w:rsid w:val="00B1270A"/>
    <w:rsid w:val="00B40313"/>
    <w:rsid w:val="00B43F9B"/>
    <w:rsid w:val="00B55E22"/>
    <w:rsid w:val="00B62744"/>
    <w:rsid w:val="00B62C0C"/>
    <w:rsid w:val="00B70CE2"/>
    <w:rsid w:val="00B7463E"/>
    <w:rsid w:val="00B76D7E"/>
    <w:rsid w:val="00B83D59"/>
    <w:rsid w:val="00B867C6"/>
    <w:rsid w:val="00BA3BD2"/>
    <w:rsid w:val="00BA574E"/>
    <w:rsid w:val="00BA5F14"/>
    <w:rsid w:val="00BB3AF0"/>
    <w:rsid w:val="00BB3D52"/>
    <w:rsid w:val="00BB5696"/>
    <w:rsid w:val="00BB7EF3"/>
    <w:rsid w:val="00BC4D0B"/>
    <w:rsid w:val="00BC6DD5"/>
    <w:rsid w:val="00BD2167"/>
    <w:rsid w:val="00BE06D9"/>
    <w:rsid w:val="00BE65E4"/>
    <w:rsid w:val="00C10ABE"/>
    <w:rsid w:val="00C1429D"/>
    <w:rsid w:val="00C16D7A"/>
    <w:rsid w:val="00C25BFC"/>
    <w:rsid w:val="00C27CEF"/>
    <w:rsid w:val="00C3680F"/>
    <w:rsid w:val="00C438B7"/>
    <w:rsid w:val="00C46063"/>
    <w:rsid w:val="00C750CF"/>
    <w:rsid w:val="00C92284"/>
    <w:rsid w:val="00C97949"/>
    <w:rsid w:val="00CA17F1"/>
    <w:rsid w:val="00CA4C94"/>
    <w:rsid w:val="00CA642E"/>
    <w:rsid w:val="00CB1414"/>
    <w:rsid w:val="00CB2AD7"/>
    <w:rsid w:val="00CB6D76"/>
    <w:rsid w:val="00CB7CB0"/>
    <w:rsid w:val="00CC1724"/>
    <w:rsid w:val="00CC3B92"/>
    <w:rsid w:val="00CC4BA0"/>
    <w:rsid w:val="00CD5C3E"/>
    <w:rsid w:val="00CF158C"/>
    <w:rsid w:val="00D04BBA"/>
    <w:rsid w:val="00D129CF"/>
    <w:rsid w:val="00D15655"/>
    <w:rsid w:val="00D20AE1"/>
    <w:rsid w:val="00D21CF2"/>
    <w:rsid w:val="00D233C8"/>
    <w:rsid w:val="00D40505"/>
    <w:rsid w:val="00D40D7E"/>
    <w:rsid w:val="00D4164E"/>
    <w:rsid w:val="00D427C6"/>
    <w:rsid w:val="00D4530F"/>
    <w:rsid w:val="00D50315"/>
    <w:rsid w:val="00D557FE"/>
    <w:rsid w:val="00D61749"/>
    <w:rsid w:val="00D62D0E"/>
    <w:rsid w:val="00D66B4A"/>
    <w:rsid w:val="00D67CDA"/>
    <w:rsid w:val="00D700BD"/>
    <w:rsid w:val="00D7704F"/>
    <w:rsid w:val="00D82A98"/>
    <w:rsid w:val="00DB375B"/>
    <w:rsid w:val="00DB4B9A"/>
    <w:rsid w:val="00DE0A51"/>
    <w:rsid w:val="00DE72B1"/>
    <w:rsid w:val="00DF0508"/>
    <w:rsid w:val="00DF6D1C"/>
    <w:rsid w:val="00DF756C"/>
    <w:rsid w:val="00E01CC7"/>
    <w:rsid w:val="00E032E8"/>
    <w:rsid w:val="00E03DA7"/>
    <w:rsid w:val="00E06466"/>
    <w:rsid w:val="00E0785F"/>
    <w:rsid w:val="00E16AD6"/>
    <w:rsid w:val="00E218CA"/>
    <w:rsid w:val="00E27A60"/>
    <w:rsid w:val="00E30F5A"/>
    <w:rsid w:val="00E3286E"/>
    <w:rsid w:val="00E34087"/>
    <w:rsid w:val="00E34ECA"/>
    <w:rsid w:val="00E36AFF"/>
    <w:rsid w:val="00E37533"/>
    <w:rsid w:val="00E52D6E"/>
    <w:rsid w:val="00E54F03"/>
    <w:rsid w:val="00E571E4"/>
    <w:rsid w:val="00E57C80"/>
    <w:rsid w:val="00E6370A"/>
    <w:rsid w:val="00E64588"/>
    <w:rsid w:val="00E724F0"/>
    <w:rsid w:val="00E76B93"/>
    <w:rsid w:val="00E9423A"/>
    <w:rsid w:val="00EA0A49"/>
    <w:rsid w:val="00EA0E0D"/>
    <w:rsid w:val="00EA44E9"/>
    <w:rsid w:val="00ED27D8"/>
    <w:rsid w:val="00EE0078"/>
    <w:rsid w:val="00EE0D16"/>
    <w:rsid w:val="00EF0C27"/>
    <w:rsid w:val="00EF592D"/>
    <w:rsid w:val="00F0221F"/>
    <w:rsid w:val="00F02251"/>
    <w:rsid w:val="00F14060"/>
    <w:rsid w:val="00F14B99"/>
    <w:rsid w:val="00F2655F"/>
    <w:rsid w:val="00F332C2"/>
    <w:rsid w:val="00F33E02"/>
    <w:rsid w:val="00F35535"/>
    <w:rsid w:val="00F530E7"/>
    <w:rsid w:val="00F5481F"/>
    <w:rsid w:val="00F64408"/>
    <w:rsid w:val="00F66FBE"/>
    <w:rsid w:val="00F755F8"/>
    <w:rsid w:val="00F9455E"/>
    <w:rsid w:val="00FA2436"/>
    <w:rsid w:val="00FA39BE"/>
    <w:rsid w:val="00FA5761"/>
    <w:rsid w:val="00FA58FE"/>
    <w:rsid w:val="00FB7149"/>
    <w:rsid w:val="00FC2206"/>
    <w:rsid w:val="00FC5CC2"/>
    <w:rsid w:val="00FC6092"/>
    <w:rsid w:val="00FC6579"/>
    <w:rsid w:val="00FF40FA"/>
    <w:rsid w:val="00FF6AB0"/>
    <w:rsid w:val="6AFF0F4D"/>
    <w:rsid w:val="6CDD9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7"/>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6"/>
    <w:unhideWhenUsed/>
    <w:qFormat/>
    <w:uiPriority w:val="99"/>
    <w:pPr>
      <w:tabs>
        <w:tab w:val="center" w:pos="4153"/>
        <w:tab w:val="right" w:pos="8306"/>
      </w:tabs>
      <w:snapToGrid w:val="0"/>
      <w:jc w:val="left"/>
    </w:pPr>
    <w:rPr>
      <w:sz w:val="18"/>
      <w:szCs w:val="18"/>
    </w:rPr>
  </w:style>
  <w:style w:type="paragraph" w:styleId="5">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rPr>
      <w:rFonts w:ascii="Calibri" w:hAnsi="Calibri" w:eastAsia="宋体" w:cs="Times New Roman"/>
    </w:rPr>
  </w:style>
  <w:style w:type="paragraph" w:styleId="7">
    <w:name w:val="toc 2"/>
    <w:basedOn w:val="1"/>
    <w:next w:val="1"/>
    <w:unhideWhenUsed/>
    <w:qFormat/>
    <w:uiPriority w:val="39"/>
    <w:pPr>
      <w:ind w:left="420" w:leftChars="200"/>
    </w:pPr>
    <w:rPr>
      <w:rFonts w:ascii="Calibri" w:hAnsi="Calibri" w:eastAsia="宋体" w:cs="Times New Roman"/>
    </w:rPr>
  </w:style>
  <w:style w:type="paragraph" w:styleId="8">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Hyperlink"/>
    <w:basedOn w:val="11"/>
    <w:semiHidden/>
    <w:unhideWhenUsed/>
    <w:qFormat/>
    <w:uiPriority w:val="99"/>
    <w:rPr>
      <w:color w:val="0000FF"/>
      <w:u w:val="single"/>
    </w:rPr>
  </w:style>
  <w:style w:type="paragraph" w:styleId="13">
    <w:name w:val="List Paragraph"/>
    <w:basedOn w:val="1"/>
    <w:qFormat/>
    <w:uiPriority w:val="34"/>
    <w:pPr>
      <w:ind w:firstLine="420" w:firstLineChars="200"/>
    </w:pPr>
  </w:style>
  <w:style w:type="character" w:customStyle="1" w:styleId="14">
    <w:name w:val="批注框文本 Char"/>
    <w:basedOn w:val="11"/>
    <w:link w:val="3"/>
    <w:semiHidden/>
    <w:qFormat/>
    <w:uiPriority w:val="99"/>
    <w:rPr>
      <w:sz w:val="18"/>
      <w:szCs w:val="18"/>
    </w:rPr>
  </w:style>
  <w:style w:type="character" w:customStyle="1" w:styleId="15">
    <w:name w:val="页眉 Char"/>
    <w:basedOn w:val="11"/>
    <w:link w:val="5"/>
    <w:semiHidden/>
    <w:qFormat/>
    <w:uiPriority w:val="99"/>
    <w:rPr>
      <w:sz w:val="18"/>
      <w:szCs w:val="18"/>
    </w:rPr>
  </w:style>
  <w:style w:type="character" w:customStyle="1" w:styleId="16">
    <w:name w:val="页脚 Char"/>
    <w:basedOn w:val="11"/>
    <w:link w:val="4"/>
    <w:qFormat/>
    <w:uiPriority w:val="99"/>
    <w:rPr>
      <w:sz w:val="18"/>
      <w:szCs w:val="18"/>
    </w:rPr>
  </w:style>
  <w:style w:type="character" w:customStyle="1" w:styleId="17">
    <w:name w:val="日期 Char"/>
    <w:basedOn w:val="11"/>
    <w:link w:val="2"/>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11</Pages>
  <Words>785</Words>
  <Characters>4475</Characters>
  <Lines>37</Lines>
  <Paragraphs>10</Paragraphs>
  <TotalTime>13</TotalTime>
  <ScaleCrop>false</ScaleCrop>
  <LinksUpToDate>false</LinksUpToDate>
  <CharactersWithSpaces>5250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2020-06-22T17:49:00Z</dcterms:created>
  <dc:creator>Sky123.Org</dc:creator>
  <cp:lastModifiedBy>thtf</cp:lastModifiedBy>
  <cp:lastPrinted>2020-06-22T08:48:00Z</cp:lastPrinted>
  <dcterms:modified xsi:type="dcterms:W3CDTF">2021-01-21T11:07:22Z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