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2"/>
          <w:szCs w:val="4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2"/>
          <w:szCs w:val="42"/>
        </w:rPr>
        <w:t>湖北省乡村振兴科技创新示范基地（第二批）名单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2"/>
          <w:szCs w:val="42"/>
        </w:rPr>
      </w:pPr>
    </w:p>
    <w:bookmarkEnd w:id="0"/>
    <w:tbl>
      <w:tblPr>
        <w:tblStyle w:val="2"/>
        <w:tblW w:w="5000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110"/>
        <w:gridCol w:w="4625"/>
        <w:gridCol w:w="2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471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bCs w:val="0"/>
                <w:color w:val="000000"/>
                <w:kern w:val="0"/>
                <w:sz w:val="24"/>
                <w:szCs w:val="24"/>
              </w:rPr>
              <w:t>县市区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bCs w:val="0"/>
                <w:color w:val="000000"/>
                <w:kern w:val="0"/>
                <w:sz w:val="24"/>
                <w:szCs w:val="24"/>
              </w:rPr>
              <w:t>科创基地名称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b w:val="0"/>
                <w:bCs w:val="0"/>
                <w:color w:val="000000"/>
                <w:kern w:val="0"/>
                <w:sz w:val="24"/>
                <w:szCs w:val="24"/>
              </w:rPr>
              <w:t>建设主体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蔡甸区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湖北省蔡甸时令蔬菜农旅融合型乡村振兴科技创新示范基地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武汉荷香源农业发展有限公司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东西湖区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湖北省东西湖盆栽蔬菜种养带动型乡村振兴科技创新示范基地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武汉汇春名优农产品专业合作社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洪山区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湖北省洪山蔬菜种养带动型乡村振兴科技创新示范基地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湖北菱湖尚品洪山菜苔农业发展有限公司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黄陂区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湖北省黄陂草莓种养带动型乡村振兴科技创新示范基地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武汉市禾盛吉农业开发股份有限公司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新洲区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湖北省新洲茶叶城乡结合型乡村振兴科技创新示范基地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武汉大雾山茶业有限公司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新洲区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湖北省新洲蔬菜农旅融合型乡村振兴科创示范基地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我家的地（武汉）农业科技有限公司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保康县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湖北省保康葛根加工示范型乡村振兴科技创新示范基地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湖北中坪葛业开发有限公司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南漳县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湖北省南漳食用菌加工示范型乡村振兴科技创新示范基地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南漳县裕农菌业有限责任公司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襄州区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湖北省襄州肉牛种养带动型乡村振兴科技创新示范基地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湖北良友金牛畜牧科技有限公司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枣阳市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湖北省枣阳水果种养带动型科技创新示范基地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枣阳市精致农业有限公司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谷城县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湖北省谷城食用菌种养带动型乡村振兴科技创新示范基地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湖北金盆岭菌业有限公司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五峰县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湖北省五峰茶叶农旅融合型乡村振兴科技创新示范基地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五峰汲明茶业有限责任公司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宜都市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湖北省宜都鲟鱼加工示范型乡村振兴科技创新示范基地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湖北清江鲟鱼谷特种渔业有限公司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秭归县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湖北省秭归柑橘加工示范型乡村振兴科技创新示范基地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秭归县屈姑食品有限公司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枝江市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湖北省枝江夷陵牛种养带动型乡村振兴科技创新示范基地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湖北丰联佳沃农业开发有限公司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夷陵区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湖北省夷陵道地中药材种养带动型乡村振兴科技创新示范基地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湖北宜昌众赢药材种植专业合作社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当阳市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湖北省当阳甘薯种养带动型乡村振兴科技创新示范基地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湖北龙之泉农业发展股份有限公司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红安县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湖北省红安花生加工示范型乡村振兴科技创新示范基地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湖北红福食品工贸有限公司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黄州区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湖北省黄州食用菌种养带动型乡村振兴科技创新示范基地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黄冈市黄州区春阳蔬菜专业合作社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罗田县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湖北省罗田金银花农旅融合型乡村振兴科技创新示范基地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湖北食为天药业股份有限公司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团风县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湖北省团风果蔬农旅融合型乡村振兴科技创新示范基地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湖北团香农业集团股份有限公司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浠水县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湖北省浠水猕猴桃种养带动型乡村振兴科技创新示范基地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湖北全苑生态农业科技有限公司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武穴市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湖北省武穴佛手山药种养带动型乡村振兴科技创新示范基地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武穴市瑞翔山药产销专业合作社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孝南区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湖北省孝南茶叶种养带动型乡村振兴科技创新示范基地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湖北福良山农业科技股份有限公司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孝昌县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湖北省孝昌桃种养带动型乡村振兴科技创新示范基地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湖北七仙红园区管理服务有限公司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大悟县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湖北省大悟油用牡丹种养带动型乡村振兴科技创新示范基地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湖北悦尔牡丹农业科技有限公司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汉川市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湖北省汉川水生蔬菜加工示范型科技创新示范基地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湖北惠致农贸食品有限公司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汉川市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湖北省汉川稻虾种养带动型乡村振兴科技创新示范基地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湖北百禾生态农业科技股份有限公司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安陆市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湖北省安陆特色蔬菜加工示范型乡村振兴科技创新示范基地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湖北元畈食品股份有限公司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恩施市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湖北省恩施堇叶碎米荠加工示范型乡村振兴科技创新示范基地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恩施德源健康科技发展有限公司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来凤县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湖北省来凤凤头生姜种养带动型乡村振兴科技创新示范基地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湖北凤头食品有限公司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巴东县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湖北省恩施特色茶加工示范型乡村振兴科技创新示范基地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湖北金果茶业股份有限公司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通山县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湖北省通山枇杷种养带动型乡村振兴科技创新示范基地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通山县大畈枇杷专业合作社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嘉鱼县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湖北省嘉鱼蔬菜种养带动型乡村振兴科技创新示范基地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湖北金润农业发展有限公司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石首市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湖北省石首鸭蛙稻种养带动型乡村振兴科技创新示范基地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石首市金祥米业有限公司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荆州区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湖北省荆州水稻种养带动型乡村振兴科技创新示范基地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湖北亿穗生态农业有限公司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江陵县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湖北省江陵果蔬种养带动型乡村振兴科技创新示范基地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荆州市丰泽园农业股份有限公司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房县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湖北省房县中兽药加工示范型乡村振兴科技创新示范基地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湖北武当动物药业有限责任公司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郧西县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湖北省郧西茶叶农旅融合型乡村振兴科技创新示范基地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郧西县神农茶业有限责任公司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郧阳区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湖北省郧阳木瓜加工示范型乡村振兴科技创新示范基地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湖北耀荣木瓜生物科技发展有限公司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竹山县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湖北省竹山特色茶加工示范型乡村振兴科技创新示范基地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湖北星梦茶业股份有限公司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丹江口市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湖北省丹江口柑橘种养带动型乡村振兴科技创新示范基地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丹江口市习氏果业科技发展有限公司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钟祥市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湖北省钟祥葛根加工示范型乡村振兴科技创新示范基地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湖北黄仙洞葛业科技有限公司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掇刀区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湖北省掇刀肉牛种养带动型乡村振兴科技创新示范基地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荆门华中农业股份有限公司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屈家岭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湖北省屈家岭水生蔬菜种养带动型乡村振兴科技创新示范基地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荆门绿普旺高新农业股份有限公司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沙洋县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湖北省沙洋华西牛种养带动型乡村振兴科技创新示范基地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沙洋县汉江牛业发展有限公司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京山市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湖北省京山桥米种养带动型乡村振兴科技创新示范基地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湖北国宝桥米有限公司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随县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湖北省随县香菇加工示范型乡村振兴科技创新示范基地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湖北裕国菇业股份有限公司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阳新县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湖北省阳新蛋鸡种养带动型乡村振兴科技创新示范基地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湖北枫林大坡府生态农业科技有限公司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大冶市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湖北省大冶果蔬农旅融合型乡村振兴科技创新示范基地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大冶市龙凤山农业开发集团有限公司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梁子湖区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湖北省梁子湖鲜切花种养带动型乡村振兴科技创新示范基地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湖北梁飞生态农业科技股份有限公司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华容区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湖北省华容特色蔬菜种养带动型乡村振兴科技创新示范基地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鄂州市同源种养殖专业合作社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仙桃市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湖北省仙桃黄鳝加工示范型乡村振兴科技创新示范基地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湖北允泰坊食品有限公司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仙桃市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湖北省仙桃黄鳝种养带动型乡村振兴科技创新示范基地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仙桃市洪渊泽水产养殖专业合作社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潜江市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湖北省潜江半夏种养带动型乡村振兴科技创新示范基地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潜江市潜半夏药业股份有限公司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潜江市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湖北省潜江小龙虾加工示范型乡村振兴科技创新示范基地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华山科技股份有限公司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天门市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湖北省天门马铃薯种养带动型乡村振兴科技创新示范基地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天门市鸿远马铃薯专业合作社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471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97" w:type="pc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神农架</w:t>
            </w:r>
          </w:p>
        </w:tc>
        <w:tc>
          <w:tcPr>
            <w:tcW w:w="2490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湖北省神农架中华蜜蜂种养带动型乡村振兴科技创新示范基地</w:t>
            </w:r>
          </w:p>
        </w:tc>
        <w:tc>
          <w:tcPr>
            <w:tcW w:w="1442" w:type="pct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神农架林区宏怡商贸有限公司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楷体_GB2312">
    <w:altName w:val="楷体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kNjMyOTU1ZjMwZDQ2ODVmZjk2ZTViNzViOTM3ZDgifQ=="/>
  </w:docVars>
  <w:rsids>
    <w:rsidRoot w:val="465F6406"/>
    <w:rsid w:val="1CB612AF"/>
    <w:rsid w:val="45DF73F7"/>
    <w:rsid w:val="465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2474</Words>
  <Characters>2523</Characters>
  <Lines>0</Lines>
  <Paragraphs>0</Paragraphs>
  <TotalTime>3</TotalTime>
  <ScaleCrop>false</ScaleCrop>
  <LinksUpToDate>false</LinksUpToDate>
  <CharactersWithSpaces>2523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2022-07-01T08:13:00Z</dcterms:created>
  <dc:creator>橘子汽水1410230322</dc:creator>
  <cp:lastModifiedBy>橘子汽水1410230322</cp:lastModifiedBy>
  <dcterms:modified xsi:type="dcterms:W3CDTF">2022-07-01T08:24:42Z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34FCB1FDF9854283A3BC995CD2C15D8C</vt:lpwstr>
  </property>
</Properties>
</file>