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DB6C">
      <w:pPr>
        <w:pStyle w:val="16"/>
        <w:wordWrap/>
        <w:bidi w:val="0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D37BB39">
      <w:pPr>
        <w:pStyle w:val="16"/>
        <w:wordWrap/>
        <w:bidi w:val="0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</w:p>
    <w:p w14:paraId="1E20960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2025年度第2批省软科学项目拟立项</w:t>
      </w:r>
    </w:p>
    <w:p w14:paraId="4EC71F7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项目清单</w:t>
      </w:r>
    </w:p>
    <w:p w14:paraId="031460B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tbl>
      <w:tblPr>
        <w:tblStyle w:val="9"/>
        <w:tblW w:w="8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4950"/>
        <w:gridCol w:w="2868"/>
      </w:tblGrid>
      <w:tr w14:paraId="554939F3">
        <w:trPr>
          <w:trHeight w:val="850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</w:tr>
      <w:tr w14:paraId="0B85F621">
        <w:trPr>
          <w:trHeight w:val="850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一体推进教育科技人才发展举措研究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</w:tr>
      <w:tr w14:paraId="2D964CFB">
        <w:trPr>
          <w:trHeight w:val="850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新型研发机构高质量发展研究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武汉中科先进技术科技</w:t>
            </w:r>
          </w:p>
          <w:p w14:paraId="121D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服务有限公司</w:t>
            </w:r>
          </w:p>
        </w:tc>
      </w:tr>
      <w:tr w14:paraId="7F43AF1C">
        <w:trPr>
          <w:trHeight w:val="850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科技引领新质生产力培育研究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武汉光谷创新发展研究院</w:t>
            </w:r>
          </w:p>
        </w:tc>
      </w:tr>
      <w:tr w14:paraId="2390164F">
        <w:trPr>
          <w:trHeight w:val="850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武汉区域科技创新中心协同发展路径研究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武汉光谷创新发展研究院</w:t>
            </w:r>
          </w:p>
        </w:tc>
      </w:tr>
      <w:tr w14:paraId="0CC4EB97">
        <w:trPr>
          <w:trHeight w:val="850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湖北科技创新发展趋势的数据化分析研究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</w:tr>
    </w:tbl>
    <w:p w14:paraId="09175DAA"/>
    <w:p w14:paraId="6B794B5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1CC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1CEE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1CEE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4D32"/>
    <w:rsid w:val="01B96C47"/>
    <w:rsid w:val="02D94D32"/>
    <w:rsid w:val="0748600C"/>
    <w:rsid w:val="0CE3096D"/>
    <w:rsid w:val="0D67355E"/>
    <w:rsid w:val="0E887A67"/>
    <w:rsid w:val="0E9E2932"/>
    <w:rsid w:val="0FC25AA9"/>
    <w:rsid w:val="133B24EE"/>
    <w:rsid w:val="169A7F07"/>
    <w:rsid w:val="17E52CD0"/>
    <w:rsid w:val="19EE516D"/>
    <w:rsid w:val="1A4A57A0"/>
    <w:rsid w:val="1D7D4594"/>
    <w:rsid w:val="1F7E044C"/>
    <w:rsid w:val="1FA70F87"/>
    <w:rsid w:val="1FB7396D"/>
    <w:rsid w:val="227830B6"/>
    <w:rsid w:val="262F4AE2"/>
    <w:rsid w:val="266233B3"/>
    <w:rsid w:val="26778FD4"/>
    <w:rsid w:val="26E91F77"/>
    <w:rsid w:val="285857AA"/>
    <w:rsid w:val="289615A3"/>
    <w:rsid w:val="2B3866F7"/>
    <w:rsid w:val="2CEFB1DB"/>
    <w:rsid w:val="2CFD4D5E"/>
    <w:rsid w:val="2E39D2BB"/>
    <w:rsid w:val="2E854D74"/>
    <w:rsid w:val="35EA4102"/>
    <w:rsid w:val="361D2DBD"/>
    <w:rsid w:val="38FE98BD"/>
    <w:rsid w:val="39A51E27"/>
    <w:rsid w:val="3C36533A"/>
    <w:rsid w:val="3EBF2360"/>
    <w:rsid w:val="3EEF0CCB"/>
    <w:rsid w:val="4267725D"/>
    <w:rsid w:val="43695D2B"/>
    <w:rsid w:val="478E7B89"/>
    <w:rsid w:val="47BD6F89"/>
    <w:rsid w:val="48223734"/>
    <w:rsid w:val="489F6FA2"/>
    <w:rsid w:val="48CA2C44"/>
    <w:rsid w:val="50850D04"/>
    <w:rsid w:val="51CB001C"/>
    <w:rsid w:val="5B9104C7"/>
    <w:rsid w:val="5DBD945E"/>
    <w:rsid w:val="5E877CDC"/>
    <w:rsid w:val="5FFF20A2"/>
    <w:rsid w:val="621658A4"/>
    <w:rsid w:val="6BEC0D1C"/>
    <w:rsid w:val="6DF5A47D"/>
    <w:rsid w:val="6F3FD7C7"/>
    <w:rsid w:val="6F775D16"/>
    <w:rsid w:val="6FB792E1"/>
    <w:rsid w:val="6FFB25D9"/>
    <w:rsid w:val="770045CD"/>
    <w:rsid w:val="772064B9"/>
    <w:rsid w:val="775E1E94"/>
    <w:rsid w:val="777C7B63"/>
    <w:rsid w:val="77FF466F"/>
    <w:rsid w:val="77FFF41D"/>
    <w:rsid w:val="79FE330E"/>
    <w:rsid w:val="7B683207"/>
    <w:rsid w:val="7C4897B2"/>
    <w:rsid w:val="7CBF040B"/>
    <w:rsid w:val="7DD86484"/>
    <w:rsid w:val="7E516E43"/>
    <w:rsid w:val="7EDF0608"/>
    <w:rsid w:val="7EFEFCFA"/>
    <w:rsid w:val="7FFF125A"/>
    <w:rsid w:val="9FBD20ED"/>
    <w:rsid w:val="B92CBE64"/>
    <w:rsid w:val="B9BF8807"/>
    <w:rsid w:val="BBB6DE9F"/>
    <w:rsid w:val="BDFF5288"/>
    <w:rsid w:val="BF60BCAF"/>
    <w:rsid w:val="DBFB1A2F"/>
    <w:rsid w:val="DE7B8D9A"/>
    <w:rsid w:val="DF6E3798"/>
    <w:rsid w:val="DFCB93DE"/>
    <w:rsid w:val="EF497510"/>
    <w:rsid w:val="F5CF0B61"/>
    <w:rsid w:val="F7C318C2"/>
    <w:rsid w:val="F7DDADAD"/>
    <w:rsid w:val="F7EA712D"/>
    <w:rsid w:val="F8B5ACF8"/>
    <w:rsid w:val="FBD7F748"/>
    <w:rsid w:val="FBFBF11A"/>
    <w:rsid w:val="FCF65D95"/>
    <w:rsid w:val="FF67D3E5"/>
    <w:rsid w:val="FF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spacing w:before="0" w:beforeAutospacing="1" w:after="0" w:afterAutospacing="1"/>
      <w:ind w:leftChars="300"/>
      <w:jc w:val="left"/>
      <w:outlineLvl w:val="1"/>
    </w:pPr>
    <w:rPr>
      <w:rFonts w:hint="eastAsia" w:ascii="宋体" w:hAnsi="宋体" w:eastAsia="楷体" w:cs="宋体"/>
      <w:b/>
      <w:bCs/>
      <w:kern w:val="0"/>
      <w:sz w:val="32"/>
      <w:szCs w:val="36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1"/>
    <w:qFormat/>
    <w:uiPriority w:val="0"/>
    <w:pPr>
      <w:spacing w:after="120"/>
      <w:ind w:left="420" w:leftChars="200"/>
      <w:textAlignment w:val="baseline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1 Char"/>
    <w:link w:val="4"/>
    <w:qFormat/>
    <w:uiPriority w:val="0"/>
    <w:rPr>
      <w:rFonts w:hint="eastAsia" w:ascii="Times New Roman" w:hAnsi="Times New Roman" w:eastAsia="方正小标宋_GBK" w:cs="宋体"/>
      <w:b/>
      <w:bCs/>
      <w:kern w:val="44"/>
      <w:sz w:val="32"/>
      <w:szCs w:val="48"/>
      <w:lang w:bidi="ar"/>
    </w:rPr>
  </w:style>
  <w:style w:type="paragraph" w:customStyle="1" w:styleId="12">
    <w:name w:val="一级黑体"/>
    <w:basedOn w:val="1"/>
    <w:link w:val="15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13">
    <w:name w:val="二级楷体"/>
    <w:basedOn w:val="1"/>
    <w:link w:val="21"/>
    <w:qFormat/>
    <w:uiPriority w:val="0"/>
    <w:pPr>
      <w:spacing w:line="600" w:lineRule="exact"/>
      <w:ind w:firstLine="640" w:firstLineChars="200"/>
      <w:jc w:val="left"/>
    </w:pPr>
    <w:rPr>
      <w:rFonts w:hint="eastAsia" w:ascii="Times New Roman" w:hAnsi="Times New Roman" w:eastAsia="楷体" w:cs="Times New Roman"/>
      <w:sz w:val="32"/>
      <w:szCs w:val="32"/>
    </w:rPr>
  </w:style>
  <w:style w:type="paragraph" w:customStyle="1" w:styleId="14">
    <w:name w:val="三级仿宋—GB2312加粗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仿宋_GB2312" w:cs="方正仿宋_GB2312"/>
      <w:b/>
      <w:sz w:val="32"/>
      <w:szCs w:val="32"/>
    </w:rPr>
  </w:style>
  <w:style w:type="character" w:customStyle="1" w:styleId="15">
    <w:name w:val="一级黑体 Char"/>
    <w:link w:val="12"/>
    <w:qFormat/>
    <w:uiPriority w:val="0"/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16">
    <w:name w:val="仿宋三号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文号"/>
    <w:basedOn w:val="1"/>
    <w:next w:val="1"/>
    <w:qFormat/>
    <w:uiPriority w:val="0"/>
    <w:pPr>
      <w:spacing w:line="600" w:lineRule="exact"/>
      <w:jc w:val="center"/>
      <w:outlineLvl w:val="1"/>
    </w:pPr>
    <w:rPr>
      <w:rFonts w:hint="eastAsia" w:ascii="楷体" w:hAnsi="楷体" w:eastAsia="楷体" w:cs="楷体"/>
      <w:bCs/>
      <w:kern w:val="0"/>
      <w:sz w:val="32"/>
      <w:szCs w:val="36"/>
      <w:lang w:bidi="ar"/>
    </w:rPr>
  </w:style>
  <w:style w:type="paragraph" w:customStyle="1" w:styleId="18">
    <w:name w:val="黑体居中"/>
    <w:basedOn w:val="1"/>
    <w:qFormat/>
    <w:uiPriority w:val="0"/>
    <w:pPr>
      <w:spacing w:line="600" w:lineRule="exact"/>
      <w:jc w:val="center"/>
    </w:pPr>
    <w:rPr>
      <w:rFonts w:hint="eastAsia" w:ascii="方正仿宋_GB2312" w:hAnsi="方正仿宋_GB2312" w:eastAsia="黑体" w:cs="方正仿宋_GB2312"/>
      <w:sz w:val="32"/>
      <w:szCs w:val="32"/>
    </w:rPr>
  </w:style>
  <w:style w:type="character" w:customStyle="1" w:styleId="19">
    <w:name w:val="标题 2 Char"/>
    <w:link w:val="5"/>
    <w:qFormat/>
    <w:uiPriority w:val="0"/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paragraph" w:customStyle="1" w:styleId="2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22"/>
    </w:rPr>
  </w:style>
  <w:style w:type="character" w:customStyle="1" w:styleId="21">
    <w:name w:val="二级楷体 Char"/>
    <w:link w:val="13"/>
    <w:qFormat/>
    <w:uiPriority w:val="0"/>
    <w:rPr>
      <w:rFonts w:hint="eastAsia" w:ascii="Times New Roman" w:hAnsi="Times New Roman" w:eastAsia="楷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2025-06-09T07:46:00Z</dcterms:created>
  <dc:creator>uriana11</dc:creator>
  <cp:lastModifiedBy>WPS_1692262740</cp:lastModifiedBy>
  <cp:lastPrinted>2025-12-16T00:50:00Z</cp:lastPrinted>
  <dcterms:modified xsi:type="dcterms:W3CDTF">2025-12-15T17:28:58Z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791D4C8E77D14A65DAD43F69C58AC369_43</vt:lpwstr>
  </property>
  <property fmtid="{D5CDD505-2E9C-101B-9397-08002B2CF9AE}" pid="4" name="KSOTemplateDocerSaveRecord">
    <vt:lpwstr>eyJoZGlkIjoiY2Q4NTU1YjE3N2M0YWQyYjU1YzBhMTg5NjA2YTU4ODYiLCJ1c2VySWQiOiIyMzYwMzA2OTcifQ==</vt:lpwstr>
  </property>
</Properties>
</file>