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82C71">
      <w:pPr>
        <w:widowControl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附件:</w:t>
      </w:r>
    </w:p>
    <w:p w14:paraId="42A29A46">
      <w:pPr>
        <w:widowControl/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年度实验动物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设施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“双随机、一公开”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监督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检查结果</w:t>
      </w:r>
    </w:p>
    <w:tbl>
      <w:tblPr>
        <w:tblStyle w:val="17"/>
        <w:tblW w:w="4794" w:type="pc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189"/>
        <w:gridCol w:w="2957"/>
        <w:gridCol w:w="1502"/>
        <w:gridCol w:w="1504"/>
      </w:tblGrid>
      <w:tr w14:paraId="2B6551D7">
        <w:trPr>
          <w:trHeight w:val="680" w:hRule="atLeast"/>
          <w:tblHeader/>
        </w:trPr>
        <w:tc>
          <w:tcPr>
            <w:tcW w:w="308" w:type="pct"/>
            <w:vAlign w:val="center"/>
          </w:tcPr>
          <w:p w14:paraId="049D42CC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序号</w:t>
            </w:r>
          </w:p>
        </w:tc>
        <w:tc>
          <w:tcPr>
            <w:tcW w:w="1259" w:type="pct"/>
            <w:vAlign w:val="center"/>
          </w:tcPr>
          <w:p w14:paraId="544ACF56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许可证号</w:t>
            </w:r>
          </w:p>
        </w:tc>
        <w:tc>
          <w:tcPr>
            <w:tcW w:w="1701" w:type="pct"/>
            <w:vAlign w:val="center"/>
          </w:tcPr>
          <w:p w14:paraId="660605F5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单位名称</w:t>
            </w:r>
          </w:p>
        </w:tc>
        <w:tc>
          <w:tcPr>
            <w:tcW w:w="864" w:type="pct"/>
            <w:vAlign w:val="center"/>
          </w:tcPr>
          <w:p w14:paraId="633F13F8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检查结果</w:t>
            </w:r>
          </w:p>
        </w:tc>
        <w:tc>
          <w:tcPr>
            <w:tcW w:w="865" w:type="pct"/>
            <w:vAlign w:val="center"/>
          </w:tcPr>
          <w:p w14:paraId="2A15AEC6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处理意见</w:t>
            </w:r>
          </w:p>
        </w:tc>
      </w:tr>
      <w:tr w14:paraId="2F2D1F2D">
        <w:trPr>
          <w:trHeight w:val="680" w:hRule="atLeast"/>
        </w:trPr>
        <w:tc>
          <w:tcPr>
            <w:tcW w:w="308" w:type="pct"/>
            <w:vAlign w:val="center"/>
          </w:tcPr>
          <w:p w14:paraId="5E348EF7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4C52A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SCXK(鄂)2020-0019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05C36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华中农业大学</w:t>
            </w:r>
          </w:p>
        </w:tc>
        <w:tc>
          <w:tcPr>
            <w:tcW w:w="864" w:type="pct"/>
            <w:vAlign w:val="center"/>
          </w:tcPr>
          <w:p w14:paraId="294E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5DE5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5A25F187">
        <w:trPr>
          <w:trHeight w:val="680" w:hRule="atLeast"/>
        </w:trPr>
        <w:tc>
          <w:tcPr>
            <w:tcW w:w="308" w:type="pct"/>
            <w:vAlign w:val="center"/>
          </w:tcPr>
          <w:p w14:paraId="0972F536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0461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SCXK(鄂)2021-0009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0BF8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华中科技大学</w:t>
            </w:r>
          </w:p>
        </w:tc>
        <w:tc>
          <w:tcPr>
            <w:tcW w:w="864" w:type="pct"/>
            <w:vAlign w:val="center"/>
          </w:tcPr>
          <w:p w14:paraId="6CDB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4631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3C771ED0">
        <w:trPr>
          <w:trHeight w:val="680" w:hRule="atLeast"/>
        </w:trPr>
        <w:tc>
          <w:tcPr>
            <w:tcW w:w="308" w:type="pct"/>
            <w:vAlign w:val="center"/>
          </w:tcPr>
          <w:p w14:paraId="34902CDA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2E282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SCXK(鄂)2021-0011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7872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武汉万千佳兴生物科技有限公司</w:t>
            </w:r>
          </w:p>
        </w:tc>
        <w:tc>
          <w:tcPr>
            <w:tcW w:w="864" w:type="pct"/>
            <w:vAlign w:val="center"/>
          </w:tcPr>
          <w:p w14:paraId="034E9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7479F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2FB21A6A">
        <w:trPr>
          <w:trHeight w:val="680" w:hRule="atLeast"/>
        </w:trPr>
        <w:tc>
          <w:tcPr>
            <w:tcW w:w="308" w:type="pct"/>
            <w:vAlign w:val="center"/>
          </w:tcPr>
          <w:p w14:paraId="7C1CC451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68DE7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SCXK(鄂)2021-0027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6D6CA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湖北贝恩特生物科技有限公司</w:t>
            </w:r>
          </w:p>
        </w:tc>
        <w:tc>
          <w:tcPr>
            <w:tcW w:w="864" w:type="pct"/>
            <w:vAlign w:val="center"/>
          </w:tcPr>
          <w:p w14:paraId="7EF7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1C197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488FD2F7">
        <w:trPr>
          <w:trHeight w:val="680" w:hRule="atLeast"/>
        </w:trPr>
        <w:tc>
          <w:tcPr>
            <w:tcW w:w="308" w:type="pct"/>
            <w:vAlign w:val="center"/>
          </w:tcPr>
          <w:p w14:paraId="368B8B41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2CF7C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SCXK(鄂)2022-0012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6460D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三峡大学</w:t>
            </w:r>
          </w:p>
        </w:tc>
        <w:tc>
          <w:tcPr>
            <w:tcW w:w="864" w:type="pct"/>
            <w:vAlign w:val="center"/>
          </w:tcPr>
          <w:p w14:paraId="331B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4910E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首次违法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批评教育</w:t>
            </w:r>
          </w:p>
        </w:tc>
      </w:tr>
      <w:tr w14:paraId="61939CDD">
        <w:trPr>
          <w:trHeight w:val="680" w:hRule="atLeast"/>
        </w:trPr>
        <w:tc>
          <w:tcPr>
            <w:tcW w:w="308" w:type="pct"/>
            <w:vAlign w:val="center"/>
          </w:tcPr>
          <w:p w14:paraId="72EE75C9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6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7EF65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SCXK(鄂)2022-0028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0AD7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武汉生命起源科技有限公司</w:t>
            </w:r>
          </w:p>
        </w:tc>
        <w:tc>
          <w:tcPr>
            <w:tcW w:w="864" w:type="pct"/>
            <w:vAlign w:val="center"/>
          </w:tcPr>
          <w:p w14:paraId="6C69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0CF06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307197C7">
        <w:trPr>
          <w:trHeight w:val="680" w:hRule="atLeast"/>
        </w:trPr>
        <w:tc>
          <w:tcPr>
            <w:tcW w:w="308" w:type="pct"/>
            <w:vAlign w:val="center"/>
          </w:tcPr>
          <w:p w14:paraId="3F97AEF4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6CF3F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SCXK(鄂)2023-0032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13682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华中科技大学</w:t>
            </w:r>
          </w:p>
        </w:tc>
        <w:tc>
          <w:tcPr>
            <w:tcW w:w="864" w:type="pct"/>
            <w:vAlign w:val="center"/>
          </w:tcPr>
          <w:p w14:paraId="751B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2A535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0CCF781F">
        <w:trPr>
          <w:trHeight w:val="680" w:hRule="atLeast"/>
        </w:trPr>
        <w:tc>
          <w:tcPr>
            <w:tcW w:w="308" w:type="pct"/>
            <w:vAlign w:val="center"/>
          </w:tcPr>
          <w:p w14:paraId="2D582FD1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5ED14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SCXK(鄂)2023-0033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7B8F5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武汉华联科生物技术有限公司</w:t>
            </w:r>
          </w:p>
        </w:tc>
        <w:tc>
          <w:tcPr>
            <w:tcW w:w="864" w:type="pct"/>
            <w:vAlign w:val="center"/>
          </w:tcPr>
          <w:p w14:paraId="4A89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4033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3814B19A">
        <w:trPr>
          <w:trHeight w:val="680" w:hRule="atLeast"/>
        </w:trPr>
        <w:tc>
          <w:tcPr>
            <w:tcW w:w="308" w:type="pct"/>
            <w:vAlign w:val="center"/>
          </w:tcPr>
          <w:p w14:paraId="7C701610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5BAA5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SCXK(鄂)2024-0008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0DE1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湖北医药学院</w:t>
            </w:r>
          </w:p>
        </w:tc>
        <w:tc>
          <w:tcPr>
            <w:tcW w:w="864" w:type="pct"/>
            <w:vAlign w:val="center"/>
          </w:tcPr>
          <w:p w14:paraId="644E7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322C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3F45299B">
        <w:trPr>
          <w:trHeight w:val="680" w:hRule="atLeast"/>
        </w:trPr>
        <w:tc>
          <w:tcPr>
            <w:tcW w:w="308" w:type="pct"/>
            <w:vAlign w:val="center"/>
          </w:tcPr>
          <w:p w14:paraId="5F973E41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42CCD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SCXK(鄂)2024-0036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2E350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武汉珞宾生命科技有限公司</w:t>
            </w:r>
          </w:p>
        </w:tc>
        <w:tc>
          <w:tcPr>
            <w:tcW w:w="864" w:type="pct"/>
            <w:vAlign w:val="center"/>
          </w:tcPr>
          <w:p w14:paraId="070B4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20289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2967AA33">
        <w:trPr>
          <w:trHeight w:val="680" w:hRule="atLeast"/>
        </w:trPr>
        <w:tc>
          <w:tcPr>
            <w:tcW w:w="308" w:type="pct"/>
            <w:vAlign w:val="center"/>
          </w:tcPr>
          <w:p w14:paraId="74F015E6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11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345E1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SCXK(鄂)2025-0018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34A2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湖北省疾病预防控制中心(湖北省预防医学科学院)</w:t>
            </w:r>
          </w:p>
        </w:tc>
        <w:tc>
          <w:tcPr>
            <w:tcW w:w="864" w:type="pct"/>
            <w:vAlign w:val="center"/>
          </w:tcPr>
          <w:p w14:paraId="661B2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7A82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1D65903A">
        <w:trPr>
          <w:trHeight w:val="680" w:hRule="atLeast"/>
        </w:trPr>
        <w:tc>
          <w:tcPr>
            <w:tcW w:w="308" w:type="pct"/>
            <w:vAlign w:val="center"/>
          </w:tcPr>
          <w:p w14:paraId="7EA72F52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6E56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SYXK(鄂)2021-0085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78CD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湖北省医疗器械质量监督检验研究院</w:t>
            </w:r>
          </w:p>
        </w:tc>
        <w:tc>
          <w:tcPr>
            <w:tcW w:w="864" w:type="pct"/>
            <w:vAlign w:val="center"/>
          </w:tcPr>
          <w:p w14:paraId="65476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65B8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1BBA4D86">
        <w:trPr>
          <w:trHeight w:val="680" w:hRule="atLeast"/>
        </w:trPr>
        <w:tc>
          <w:tcPr>
            <w:tcW w:w="308" w:type="pct"/>
            <w:vAlign w:val="center"/>
          </w:tcPr>
          <w:p w14:paraId="58FF494D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13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09623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SYXK(鄂)2021-0086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72088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国药集团动物保健股份有限公司</w:t>
            </w:r>
          </w:p>
        </w:tc>
        <w:tc>
          <w:tcPr>
            <w:tcW w:w="864" w:type="pct"/>
            <w:vAlign w:val="center"/>
          </w:tcPr>
          <w:p w14:paraId="1AD5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38FE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7EDF8135">
        <w:trPr>
          <w:trHeight w:val="680" w:hRule="atLeast"/>
        </w:trPr>
        <w:tc>
          <w:tcPr>
            <w:tcW w:w="308" w:type="pct"/>
            <w:vAlign w:val="center"/>
          </w:tcPr>
          <w:p w14:paraId="55E675AA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14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7483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SYXK(鄂)2021-0087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1FD5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武汉体育学院</w:t>
            </w:r>
          </w:p>
        </w:tc>
        <w:tc>
          <w:tcPr>
            <w:tcW w:w="864" w:type="pct"/>
            <w:vAlign w:val="center"/>
          </w:tcPr>
          <w:p w14:paraId="6E2B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4B8DD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61429304">
        <w:trPr>
          <w:trHeight w:val="680" w:hRule="atLeast"/>
        </w:trPr>
        <w:tc>
          <w:tcPr>
            <w:tcW w:w="308" w:type="pct"/>
            <w:vAlign w:val="center"/>
          </w:tcPr>
          <w:p w14:paraId="562A584C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4F34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SYXK(鄂)2021-0117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2349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武汉生物制品研究所有限责任公司</w:t>
            </w:r>
          </w:p>
        </w:tc>
        <w:tc>
          <w:tcPr>
            <w:tcW w:w="864" w:type="pct"/>
            <w:vAlign w:val="center"/>
          </w:tcPr>
          <w:p w14:paraId="645BB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40DA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551FCCBF">
        <w:trPr>
          <w:trHeight w:val="680" w:hRule="atLeast"/>
        </w:trPr>
        <w:tc>
          <w:tcPr>
            <w:tcW w:w="308" w:type="pct"/>
            <w:vAlign w:val="center"/>
          </w:tcPr>
          <w:p w14:paraId="0A7310DE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1C415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SYXK(鄂)2022-0132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69A0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湖北普林标准技术服务有限公司</w:t>
            </w:r>
          </w:p>
        </w:tc>
        <w:tc>
          <w:tcPr>
            <w:tcW w:w="864" w:type="pct"/>
            <w:vAlign w:val="center"/>
          </w:tcPr>
          <w:p w14:paraId="10D7D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5E23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5B0E054C">
        <w:trPr>
          <w:trHeight w:val="680" w:hRule="atLeast"/>
        </w:trPr>
        <w:tc>
          <w:tcPr>
            <w:tcW w:w="308" w:type="pct"/>
            <w:vAlign w:val="center"/>
          </w:tcPr>
          <w:p w14:paraId="6CFFC88B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17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6BB18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SYXK(鄂)2023-0034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04DD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中国科学院武汉病毒研究所</w:t>
            </w:r>
          </w:p>
        </w:tc>
        <w:tc>
          <w:tcPr>
            <w:tcW w:w="864" w:type="pct"/>
            <w:vAlign w:val="center"/>
          </w:tcPr>
          <w:p w14:paraId="6BD2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6E46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1C2D9772">
        <w:trPr>
          <w:trHeight w:val="680" w:hRule="atLeast"/>
        </w:trPr>
        <w:tc>
          <w:tcPr>
            <w:tcW w:w="308" w:type="pct"/>
            <w:vAlign w:val="center"/>
          </w:tcPr>
          <w:p w14:paraId="76889402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18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3AC01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SYXK(鄂)2023-0071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77BCC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湖北科技学院</w:t>
            </w:r>
          </w:p>
        </w:tc>
        <w:tc>
          <w:tcPr>
            <w:tcW w:w="864" w:type="pct"/>
            <w:vAlign w:val="center"/>
          </w:tcPr>
          <w:p w14:paraId="4FDD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54B46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5A4D705D">
        <w:trPr>
          <w:trHeight w:val="680" w:hRule="atLeast"/>
        </w:trPr>
        <w:tc>
          <w:tcPr>
            <w:tcW w:w="308" w:type="pct"/>
            <w:vAlign w:val="center"/>
          </w:tcPr>
          <w:p w14:paraId="08815746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19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524F3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SYXK(鄂)2023-0140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6F481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华武生物医药技术(湖北)有限责任公司</w:t>
            </w:r>
          </w:p>
        </w:tc>
        <w:tc>
          <w:tcPr>
            <w:tcW w:w="864" w:type="pct"/>
            <w:vAlign w:val="center"/>
          </w:tcPr>
          <w:p w14:paraId="2D0FD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1D6B2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07CE9524">
        <w:trPr>
          <w:trHeight w:val="680" w:hRule="atLeast"/>
        </w:trPr>
        <w:tc>
          <w:tcPr>
            <w:tcW w:w="308" w:type="pct"/>
            <w:vAlign w:val="center"/>
          </w:tcPr>
          <w:p w14:paraId="0319FF88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4B7A0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SYXK(鄂)2024-0018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6D1D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湖北潜江制药股份有限公司</w:t>
            </w:r>
          </w:p>
        </w:tc>
        <w:tc>
          <w:tcPr>
            <w:tcW w:w="864" w:type="pct"/>
            <w:vAlign w:val="center"/>
          </w:tcPr>
          <w:p w14:paraId="74B9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56C1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5AA2E983">
        <w:trPr>
          <w:trHeight w:val="680" w:hRule="atLeast"/>
        </w:trPr>
        <w:tc>
          <w:tcPr>
            <w:tcW w:w="308" w:type="pct"/>
            <w:vAlign w:val="center"/>
          </w:tcPr>
          <w:p w14:paraId="2E3A79BE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21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038DD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SYXK(鄂)2024-0023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1A75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湖北省医药工业研究院有限公司</w:t>
            </w:r>
          </w:p>
        </w:tc>
        <w:tc>
          <w:tcPr>
            <w:tcW w:w="864" w:type="pct"/>
            <w:vAlign w:val="center"/>
          </w:tcPr>
          <w:p w14:paraId="72F00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2884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08907228">
        <w:trPr>
          <w:trHeight w:val="680" w:hRule="atLeast"/>
        </w:trPr>
        <w:tc>
          <w:tcPr>
            <w:tcW w:w="308" w:type="pct"/>
            <w:vAlign w:val="center"/>
          </w:tcPr>
          <w:p w14:paraId="378FD500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22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148A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SYXK(鄂)2024-0050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7FDCC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武汉大学</w:t>
            </w:r>
          </w:p>
        </w:tc>
        <w:tc>
          <w:tcPr>
            <w:tcW w:w="864" w:type="pct"/>
            <w:vAlign w:val="center"/>
          </w:tcPr>
          <w:p w14:paraId="515AD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5523A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2219AD28">
        <w:trPr>
          <w:trHeight w:val="680" w:hRule="atLeast"/>
        </w:trPr>
        <w:tc>
          <w:tcPr>
            <w:tcW w:w="308" w:type="pct"/>
            <w:vAlign w:val="center"/>
          </w:tcPr>
          <w:p w14:paraId="676545C7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23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7F13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SYXK(鄂)2024-0108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4F597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劲牌有限公司</w:t>
            </w:r>
          </w:p>
        </w:tc>
        <w:tc>
          <w:tcPr>
            <w:tcW w:w="864" w:type="pct"/>
            <w:vAlign w:val="center"/>
          </w:tcPr>
          <w:p w14:paraId="5FD62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5125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7C314E18">
        <w:trPr>
          <w:trHeight w:val="680" w:hRule="atLeast"/>
        </w:trPr>
        <w:tc>
          <w:tcPr>
            <w:tcW w:w="308" w:type="pct"/>
            <w:vAlign w:val="center"/>
          </w:tcPr>
          <w:p w14:paraId="5BF4565F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24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7EC69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SYXK(鄂)2024-0144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77D7F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宜昌人福药业有限责任公司</w:t>
            </w:r>
          </w:p>
        </w:tc>
        <w:tc>
          <w:tcPr>
            <w:tcW w:w="864" w:type="pct"/>
            <w:vAlign w:val="center"/>
          </w:tcPr>
          <w:p w14:paraId="02DE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仿宋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通过</w:t>
            </w:r>
          </w:p>
        </w:tc>
        <w:tc>
          <w:tcPr>
            <w:tcW w:w="865" w:type="pct"/>
            <w:vAlign w:val="center"/>
          </w:tcPr>
          <w:p w14:paraId="7878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</w:tbl>
    <w:p w14:paraId="2FFF6A3E">
      <w:pPr>
        <w:rPr>
          <w:rFonts w:hint="eastAsia"/>
        </w:rPr>
      </w:pPr>
    </w:p>
    <w:p w14:paraId="4C423B20">
      <w:pPr>
        <w:rPr>
          <w:rFonts w:hint="eastAsia"/>
        </w:rPr>
      </w:pPr>
    </w:p>
    <w:p w14:paraId="611E1869">
      <w:pPr>
        <w:rPr>
          <w:rFonts w:hint="eastAsia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汉仪中黑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汉仪楷体简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思源宋体 CN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29"/>
    <w:rsid w:val="00475FBB"/>
    <w:rsid w:val="004F7DFC"/>
    <w:rsid w:val="005429BF"/>
    <w:rsid w:val="00765107"/>
    <w:rsid w:val="00881D29"/>
    <w:rsid w:val="00890295"/>
    <w:rsid w:val="00B254DB"/>
    <w:rsid w:val="00F95484"/>
    <w:rsid w:val="00FB01F7"/>
    <w:rsid w:val="0A120031"/>
    <w:rsid w:val="162A266C"/>
    <w:rsid w:val="3AA46A3C"/>
    <w:rsid w:val="4FBBCC93"/>
    <w:rsid w:val="7F75C05B"/>
    <w:rsid w:val="7FFFB7F8"/>
    <w:rsid w:val="BBFD3EB0"/>
    <w:rsid w:val="F4F3D66A"/>
    <w:rsid w:val="F6EBC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1"/>
    <w:qFormat/>
    <w:uiPriority w:val="99"/>
    <w:rPr>
      <w:sz w:val="18"/>
      <w:szCs w:val="18"/>
    </w:rPr>
  </w:style>
  <w:style w:type="paragraph" w:customStyle="1" w:styleId="39">
    <w:name w:val="文章标题"/>
    <w:basedOn w:val="1"/>
    <w:qFormat/>
    <w:uiPriority w:val="0"/>
    <w:pPr>
      <w:spacing w:before="200" w:beforeLines="200" w:after="100" w:afterLines="100" w:line="240" w:lineRule="auto"/>
      <w:ind w:firstLine="0" w:firstLineChars="0"/>
      <w:jc w:val="center"/>
    </w:pPr>
    <w:rPr>
      <w:rFonts w:ascii="黑体" w:hAnsi="黑体" w:eastAsia="黑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1031</Words>
  <Characters>1489</Characters>
  <Lines>12</Lines>
  <Paragraphs>3</Paragraphs>
  <TotalTime>0</TotalTime>
  <ScaleCrop>false</ScaleCrop>
  <LinksUpToDate>false</LinksUpToDate>
  <CharactersWithSpaces>1548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2024-12-09T23:02:00Z</dcterms:created>
  <dc:creator>文祥 杨</dc:creator>
  <cp:lastModifiedBy>WPS_1692262740</cp:lastModifiedBy>
  <cp:lastPrinted>2025-11-19T18:53:00Z</cp:lastPrinted>
  <dcterms:modified xsi:type="dcterms:W3CDTF">2025-11-19T15:50:37Z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eyJoZGlkIjoiODgxNGE5OGYxMzYyODlhMGFjMWJlYzZmYzUzYTQyYTciLCJ1c2VySWQiOiIyMjg3NDc0NjQifQ==</vt:lpwstr>
  </property>
  <property fmtid="{D5CDD505-2E9C-101B-9397-08002B2CF9AE}" pid="3" name="KSOProductBuildVer">
    <vt:lpwstr>2052-12.1.23540.23540</vt:lpwstr>
  </property>
  <property fmtid="{D5CDD505-2E9C-101B-9397-08002B2CF9AE}" pid="4" name="ICV">
    <vt:lpwstr>028EF734C5EAD297CD761D69385CA699_43</vt:lpwstr>
  </property>
</Properties>
</file>