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sz w:val="42"/>
          <w:szCs w:val="42"/>
        </w:rPr>
        <w:t>第十</w:t>
      </w:r>
      <w:r>
        <w:rPr>
          <w:rFonts w:hint="eastAsia" w:ascii="方正小标宋_GBK" w:hAnsi="方正小标宋_GBK" w:eastAsia="方正小标宋_GBK" w:cs="方正小标宋_GBK"/>
          <w:sz w:val="42"/>
          <w:szCs w:val="42"/>
          <w:lang w:val="en-US" w:eastAsia="zh-CN"/>
        </w:rPr>
        <w:t>三</w:t>
      </w:r>
      <w:r>
        <w:rPr>
          <w:rFonts w:hint="eastAsia" w:ascii="方正小标宋_GBK" w:hAnsi="方正小标宋_GBK" w:eastAsia="方正小标宋_GBK" w:cs="方正小标宋_GBK"/>
          <w:sz w:val="42"/>
          <w:szCs w:val="42"/>
        </w:rPr>
        <w:t>届中国创新创业大赛（湖北赛区）</w:t>
      </w:r>
    </w:p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sz w:val="42"/>
          <w:szCs w:val="42"/>
        </w:rPr>
        <w:t>晋级</w:t>
      </w:r>
      <w:r>
        <w:rPr>
          <w:rFonts w:hint="eastAsia" w:ascii="方正小标宋_GBK" w:hAnsi="方正小标宋_GBK" w:eastAsia="方正小标宋_GBK" w:cs="方正小标宋_GBK"/>
          <w:sz w:val="42"/>
          <w:szCs w:val="42"/>
          <w:lang w:val="en-US" w:eastAsia="zh-CN"/>
        </w:rPr>
        <w:t>复</w:t>
      </w:r>
      <w:r>
        <w:rPr>
          <w:rFonts w:hint="eastAsia" w:ascii="方正小标宋_GBK" w:hAnsi="方正小标宋_GBK" w:eastAsia="方正小标宋_GBK" w:cs="方正小标宋_GBK"/>
          <w:sz w:val="42"/>
          <w:szCs w:val="42"/>
        </w:rPr>
        <w:t>赛</w:t>
      </w:r>
      <w:r>
        <w:rPr>
          <w:rFonts w:hint="eastAsia" w:ascii="方正小标宋_GBK" w:hAnsi="方正小标宋_GBK" w:eastAsia="方正小标宋_GBK" w:cs="方正小标宋_GBK"/>
          <w:sz w:val="42"/>
          <w:szCs w:val="42"/>
          <w:lang w:val="en-US" w:eastAsia="zh-CN"/>
        </w:rPr>
        <w:t>企业</w:t>
      </w:r>
      <w:r>
        <w:rPr>
          <w:rFonts w:hint="eastAsia" w:ascii="方正小标宋_GBK" w:hAnsi="方正小标宋_GBK" w:eastAsia="方正小标宋_GBK" w:cs="方正小标宋_GBK"/>
          <w:sz w:val="42"/>
          <w:szCs w:val="42"/>
        </w:rPr>
        <w:t>名单</w:t>
      </w:r>
    </w:p>
    <w:tbl>
      <w:tblPr>
        <w:tblStyle w:val="5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4500"/>
        <w:gridCol w:w="2082"/>
        <w:gridCol w:w="1194"/>
        <w:gridCol w:w="755"/>
      </w:tblGrid>
      <w:tr>
        <w:trPr>
          <w:trHeight w:val="642" w:hRule="atLeast"/>
          <w:jc w:val="center"/>
        </w:trPr>
        <w:tc>
          <w:tcPr>
            <w:tcW w:w="54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500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082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所属领域</w:t>
            </w:r>
          </w:p>
        </w:tc>
        <w:tc>
          <w:tcPr>
            <w:tcW w:w="1194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赛场组别</w:t>
            </w:r>
          </w:p>
        </w:tc>
        <w:tc>
          <w:tcPr>
            <w:tcW w:w="755" w:type="dxa"/>
            <w:tcBorders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所在地区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无双跳动(湖北)科技发展有限公司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755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随州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湖北双木广告传媒有限公司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随州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湖北天瑞电子股份有限公司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天门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湖北点赋网络科技发展有限公司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众萃（湖北）信息技术有限公司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湖北科移科技有限公司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黄石古树文化传媒有限责任公司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湖北省羽集茶业有限公司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青云智能科技(湖北)有限公司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湖北省泛力科光电有限公司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"https://cxcydsm.chinatorch.org.cn/index.php/cxcydsmanage/Qiye/infor.html?id=933761" \o "https://cxcydsm.chinatorch.org.cn/index.php/cxcydsmanage/Qiye/infor.html?id=933761" </w:instrTex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微特技术有限公司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"https://cxcydsm.chinatorch.org.cn/index.php/cxcydsmanage/Qiye/infor.html?id=896589" \o "https://cxcydsm.chinatorch.org.cn/index.php/cxcydsmanage/Qiye/infor.html?id=896589" </w:instrTex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湖北九感科技有限公司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湖北三峡智慧医疗大数据有限公司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三峡星未来数据科技(宜昌)有限公司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驭鲲智能科技(湖北)有限公司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湖北公信安全科技有限公司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湖北三峡云计算中心有限责任公司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湖北三峡金融科技有限公司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宜昌虞美堂现代农业科技服务有限责任公司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湖北峡峰电子有限公司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宜昌播播间科技有限公司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湖北雅清科技有限公司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湖北九域聚合科技有限公司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湖北乾智科技有限公司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旭旦生物科技(远安)有限公司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宜昌云启互联技术中心有限公司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宜昌四边形科技有限公司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湖北鹏海科技有限公司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湖北道邦科技有限公司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宜昌优智科技有限公司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湖北国科智能环保工程有限公司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宜昌橙猫科技有限公司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湖北辰光信息科技有限公司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湖北云铺网络科技有限公司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湖北初旭科技有限公司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湖北盛科智联科技有限公司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湖北东土太一智慧科技有限公司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宜昌妙采网络科技有限责任公司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湖北微云科技有限公司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755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敏博科技（武汉）有限公司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武汉市昱呈星医疗科技有限责任公司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武汉达梦数据技术有限公司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武汉邮埃服光电科技有限公司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武汉多普云科技有限公司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武汉璞芯信息科技有限公司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武汉丽合智造生物科技有限公司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武汉爱农云联科技有限公司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武汉蓝枫叶科技有限公司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武汉起点新智信息技术有限公司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湖北省农业规划设计研究院有限公司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武汉十沣科技有限公司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武汉两点十分影视有限公司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武汉中天网信科技有限公司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武汉建春科技有限公司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武汉模鼎科技有限公司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武汉鸿链云科技有限公司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三云（湖北）数字科技有限公司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湖北华远检测技术有限公司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武汉唯一智慧科技有限公司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清源云信（武汉）科技有限公司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湖北融支付网络科技有限公司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武汉众寻数据科技有限公司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湖北小番茄数据科技有限公司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智仿神州科技（武汉）有限公司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武汉敏声新技术有限公司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武汉极目智能技术有限公司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武汉大水云科技有限公司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武汉湾流科技股份有限公司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武汉英思工程科技股份有限公司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湖北福鑫科创信息技术有限公司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武汉珈和科技有限公司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武汉祁联生态科技有限公司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武汉百智诚远科技有限公司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武汉浮木科技有限公司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湖北智旅云科技有限公司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北斗之星数字技术（武汉）有限公司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武汉龟兔智能科技有限公司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755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武汉双微电气股份有限公司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武汉青荇科技有限公司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武汉市宽途科技有限责任公司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武汉翻身科技有限公司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642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移动广播与信息服务产业创新研究院(武汉)有限公司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鄂州云道科技有限公司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十堰大数据运营有限公司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湖北羽诚文化科技有限公司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酿之道(湖北)酒业科技发展有限公司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湖北壹威电子科技有限公司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湖北熙之翼电子科技有限公司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咸宁市欣润农业科技有限公司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642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湖北省数字经济高新技术产业发展中心有限公司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赤壁神农智能科技有限责任公司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湖北九色新材料有限公司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湖北长生医学科技发展有限公司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湖北省阁壁湖绿色产品有限公司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厚福医疗装备有限公司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赤壁市瑞峰茶叶有限公司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湖北同恒泰物联科技有限公司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湖北中科华冶新材料科技有限公司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咸宁津晶城实业有限公司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湖北中安星科技有限公司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咸宁蓝洪信息科技有限公司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湖北本地人电子商务有限公司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咸宁兴骅农业科技有限公司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湖北众迭智能科技有限公司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襄阳市尚贤信息科技有限公司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襄阳国脉软件技术有限公司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湖北三好电子有限公司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湖北迪天信息科技有限公司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湖北无忧车管家网络科技服务有限公司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湖北统讯智能科技有限公司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湖北津楚信息科技有限公司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湖北象牙塔信息技术有限公司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襄阳慧图信息技术有限公司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湖北便企网络科技有限公司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湖北省天杉酒业有限责任公司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755" w:type="dxa"/>
            <w:tcBorders>
              <w:top w:val="single" w:color="000000" w:sz="8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湖北英彩视显科技有限公司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"https://cxcydsm.chinatorch.org.cn/index.php/cxcydsmanage/Qiye/infor.html?id=939523" \o "https://cxcydsm.chinatorch.org.cn/index.php/cxcydsmanage/Qiye/infor.html?id=939523" </w:instrTex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湖北师旷科技有限责任公司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湖北省流响国际旅行社有限公司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湖北本元数据科技有限公司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湖北孝行天下智慧康养有限公司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湖北寻源智能科技有限公司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湖北停易通信息技术有限公司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湖北景骊科技发展有限公司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宜昌壹万网络科技有限公司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宜昌市华大未来职业培训学校有限公司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田小禾(宜昌)智慧农业科技有限公司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湖北长坂云智慧科技有限公司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湖北宸捷国际供应链有限公司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武汉武水泰科智能科技有限公司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北斗信息数据产业湖北有限公司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武汉再生邦科技创新有限公司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武汉圣云医学科技有限公司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地灵科技武汉有限公司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恩洛格（武汉）半导体设计有限公司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武汉万睿科技有限公司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中科问天量子科技（武汉）有限公司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英志数港科技（武汉）有限公司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武汉市华众光电有限责任公司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武汉海心数字科技有限公司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武汉安全星域科技有限公司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湖北店发发网络科技发展有限公司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湖北省花宇心坊健康咨询有限公司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科大集智技术湖北有限公司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湖北正弦电力科技有限公司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湖北有米传媒有限公司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湖北省灵醒云科技有限公司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湖北逸脑科技有限公司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湖北仲夏蝉鸣农业有限公司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湖北壹为新能源汽车有限公司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新能源汽车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755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随州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随州海尚环境生物科技有限公司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随州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湖北九邦新能源科技有限公司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天门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湖北科润石化科技有限公司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天门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湖北闲庭科技有限公司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湖北美辰环保股份有限公司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荆门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湖北英特利电气有限公司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荆门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荆门市拓达科技有限公司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荆门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湖北迪迅环保科技有限公司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湖北博勒环保科技有限责任公司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恩施州硒润环保工程有限公司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大悟海聚环境科技有限公司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"https://cxcydsm.chinatorch.org.cn/index.php/cxcydsmanage/Qiye/infor.html?id=901701" \o "https://cxcydsm.chinatorch.org.cn/index.php/cxcydsmanage/Qiye/infor.html?id=901701" </w:instrTex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节能环保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孝感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湖北臻诚电气检测有限公司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湖北灏瑞达环保能源科技有限公司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湖北伍禾鱼生态环保科技有限公司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宜昌众禾伟业环保科技有限公司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宜昌市黑曜科技有限责任公司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新能源汽车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宜昌此蜉电子商务有限公司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湖北广盛建筑产业化科技有限公司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湖北恒搏环保科技有限公司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宜昌楠柏湾节能环保科技有限公司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湖北思文智能科技有限公司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路城新材料（湖北）有限公司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武汉旭清工程技术有限公司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湖北航兰德技术服务有限公司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肆库文化科技（武汉）有限公司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一澄环境科技（武汉）有限公司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武汉上善清源环保科技有限公司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湖北朗润环保科技有限公司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湖北微流控科技有限公司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湖北鑫尔绿色食品股份有限公司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湖北藻蓝生物科技有限公司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维格斯湖北流体技术有限公司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湖北北辰传动系统技术有限公司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新能源汽车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湖北帅力化工有限公司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湖北川玉茶业有限公司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赤壁市安能环保科技有限公司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湖北光联网智能科技有限责任公司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湖北革凡成圣科技有限公司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湖北净澜科技有限公司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6组</w:t>
            </w:r>
          </w:p>
        </w:tc>
        <w:tc>
          <w:tcPr>
            <w:tcW w:w="755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湖北稻螟卫士农业科技有限公司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长阳乾途科技有限公司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湖北国发生物科技有限公司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湖北域控智驱科技有限公司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新能源汽车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武汉谦达智能科技有限公司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湖北宸微生物科技有限公司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武汉普畅智能科技有限公司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新能源汽车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武汉市嘉云恒辉新能源科技有限公司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湖北香城维波科技有限公司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湖北经纬星空科技有限公司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湖北氢能环保科技有限公司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湖北微圾分环保科技有限责任公司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湖北华尔升智能装备有限公司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湖北香噗噗健康产业股份有限公司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"https://cxcydsm.chinatorch.org.cn/index.php/cxcydsmanage/Qiye/infor.html?id=902369" \o "https://cxcydsm.chinatorch.org.cn/index.php/cxcydsmanage/Qiye/infor.html?id=902369" </w:instrTex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海越(湖北)电气股份有限公司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孝感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宜昌给立金刚石工业有限公司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宜昌青葵机器人科技有限公司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宜昌达瑞机电科技有限公司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湖北弘仪智能装备有限责任公司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宜昌九源科技有限公司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武汉新威奇科技有限公司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7组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罗根激光科技（武汉）有限公司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7组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武汉驿天诺科技有限公司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武汉微氢新能源有限公司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武汉理通微芬科技有限公司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武汉克莱美特环境设备有限公司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武汉海云鸿翼科技有限公司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武汉维他智联科技有限公司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武汉六博光电技术有限责任公司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武汉楚精灵医疗科技有限公司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武汉科莱瑞迪医疗科技有限公司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武汉国新高科科技有限公司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武汉荣联工程有限公司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武汉精隧科技有限公司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武汉君赢融合信息技术有限公司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湖北迪拿尔科技有限公司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武汉予成激光智造有限公司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湖北三闾智能科技有限公司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武汉莱尔特激光科技有限公司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湖北庆拓精密机械有限公司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湖北同发机电有限公司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湖北瀛新精密电子有限公司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湖北德普电气股份有限公司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湖北蓝砚智能科技有限公司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湖北迈兆机械有限公司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湖北众康机械设备有限公司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襄阳天隆智能科技有限公司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湖北利汇智能农机装备科技有限公司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237</w:t>
            </w: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湖北省油气地质工程有限公司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755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238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湖北工道智能科技有限公司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239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湖北省二林二机械有限责任公司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黄石市慧眼科技有限责任公司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湖北省模小二模具有限公司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湖北启宏智能科技有限公司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宜昌市线行电子设备有限公司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湖北逗豆科技有限公司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武汉罗博半导体科技有限公司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武汉华航清舟智能科技有限公司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武汉武瑞科技有限公司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武汉森林卫士科技有限公司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249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湖北浩海智能科技有限公司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湖北泉航智汇科技有限公司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嘉鱼县树仁职业技能培训学校有限公司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湖北睿晶医疗科技有限公司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湖北精诚医疗科技有限公司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湖北博利特种汽车装备股份有限公司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随州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湖北兴威汽车有限公司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随州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湖北省景诚环保科技有限公司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随州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257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湖北瑞雅特汽车有限公司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随州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258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随州市威力康健身器材有限公司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随州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259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豪德数控(湖北)有限公司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天门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湖北京冶重工装备科技有限公司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荆门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湖北荆门产业技术研究院有限公司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荆门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262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湖北迪峰换热器股份有限公司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湖北三丰智能装备产业技术研究院有限公司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264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金诚信(湖北)智能装备有限公司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湖北三丰机器人有限公司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266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黄石久丰智能机电有限公司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267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湖北启宏热工设备有限公司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268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黄石市工业互联网产业技术研究院有限公司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269</w:t>
            </w: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湖北金稽山机械科技有限公司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高端装备制造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755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黄石彩石智能装备有限责任公司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9组</w:t>
            </w:r>
          </w:p>
        </w:tc>
        <w:tc>
          <w:tcPr>
            <w:tcW w:w="755" w:type="dxa"/>
            <w:tcBorders>
              <w:top w:val="single" w:color="000000" w:sz="8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271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湖北中思微光电有限公司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9组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天门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272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潜江市嘉磬信息科技有限公司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9组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潜江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273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荆州市径唯客云科技有限公司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274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荆视九感（荆州）科技有限公司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275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湖北省摇光科技有限公司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荆门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276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荆门市希盟网络开发有限责任公司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荆门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277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豆蔻传媒（荆门）有限公司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荆门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278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荆门市彩汇电子商务有限责任公司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荆门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279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荆门市绿洲智能科技有限公司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荆门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荆门学而思教育咨询有限公司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荆门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281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黄石兆众科技有限公司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282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湖北文仲信息技术有限公司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283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湖北永风数字科技有限公司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284</w:t>
            </w: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湖北斯诺新材料科技有限公司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10组</w:t>
            </w:r>
          </w:p>
        </w:tc>
        <w:tc>
          <w:tcPr>
            <w:tcW w:w="755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随州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285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湖北新南化科技有限公司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286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湖北捷固筑工科技有限公司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荆门劲驰汽车配件股份有限公司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荆门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湖北腾升科技股份有限公司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289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湖北诺德锂电材料有限公司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290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湖北金马塑业有限公司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291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湖北凯亮新材料科技有限公司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孝感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292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宜昌南玻光电玻璃有限公司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293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湖北宜美特全息科技有限公司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294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武汉科莱烯科技有限公司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295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武汉新赛尔科技有限公司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296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武汉启钠新能源科技有限公司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297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武汉固理新能源科技有限公司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298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鄂州政瑞生物科技有限公司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299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铸米科技(湖北)有限公司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湖北汉微科技有限公司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大秦科技（湖北）有限公司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湖北热流新材料有限公司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10组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湖北三盛刀锯有限公司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10组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湖北麦德利航空材料科技有限公司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湖北襄亿新新材料科技有限公司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306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湖北天鑫瓷新材料科技有限公司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湖北夏及中药科技有限公司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11组</w:t>
            </w:r>
          </w:p>
        </w:tc>
        <w:tc>
          <w:tcPr>
            <w:tcW w:w="755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308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湖北超福生物科技有限公司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309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湖北元臻微电科技有限责任公司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孝感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湖北鱼合缘农业科技有限公司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孝感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宜昌市研派生物科技有限公司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312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湖北楚寨农业科技开发有限公司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313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芒果光子（ 湖北）医疗科技有限公司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武汉泓宸创新生物科技有限公司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爱亿生(湖北)医疗科技有限公司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316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湖北朴诺生物科技有限公司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317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武汉英领医学生物科技有限公司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318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湖北威佰思生物科技有限公司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319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天香古桂子（咸宁）健康科技有限公司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咸宁市映雪堂药业有限责任公司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湖北鼎创农心生物科技有限公司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322</w:t>
            </w: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湖北省麟颐材料科技有限公司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11组</w:t>
            </w:r>
          </w:p>
        </w:tc>
        <w:tc>
          <w:tcPr>
            <w:tcW w:w="755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荆门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323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黄冈启钠新能源科技有限公司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324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湖北恩高光学科技有限公司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孝感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325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湖北省森懋农业科技有限公司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孝感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326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宜昌市云烯石墨烯科技有限公司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327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武汉市理工强钠新能源科技有限责任公司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328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湖北中辐新材料有限公司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329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湖北省云烽新材料有限公司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随州市博裕生态养殖有限公司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12组</w:t>
            </w:r>
          </w:p>
        </w:tc>
        <w:tc>
          <w:tcPr>
            <w:tcW w:w="755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随州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湖北随州双星生物科技有限公司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随州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332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湖北中兴食品有限公司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随州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333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湖北骐一盛生物科技有限公司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12组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天门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334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质每（湖北）健康科技有限公司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12组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潜江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335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湖北交叉生物健康产业技术研究院有限公司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336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湖北尼帕莱尔环保科技有限公司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337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湖北龙生食品有限公司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338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荆州佳之源生物科技有限公司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339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湖北精本渔业有限公司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荆门市格林贝网络科技有限公司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荆门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黄石博科瑞兴生物科技有限公司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342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黄石天行健医疗器械有限公司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黄石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343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恩施晓姚农夫食品开发有限公司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344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硒多宝饮品集团股份有限公司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"https://cxcydsm.chinatorch.org.cn/index.php/cxcydsmanage/Qiye/infor.html?id=902759" \o "https://cxcydsm.chinatorch.org.cn/index.php/cxcydsmanage/Qiye/infor.html?id=902759" </w:instrTex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生物医药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345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恩施州恩润生态农业开发有限公司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"https://cxcydsm.chinatorch.org.cn/index.php/cxcydsmanage/Qiye/infor.html?id=910477" \o "https://cxcydsm.chinatorch.org.cn/index.php/cxcydsmanage/Qiye/infor.html?id=910477" </w:instrTex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生物医药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346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湖北金玉汇种业科技有限公司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"https://cxcydsm.chinatorch.org.cn/index.php/cxcydsmanage/Qiye/infor.html?id=930981" \o "https://cxcydsm.chinatorch.org.cn/index.php/cxcydsmanage/Qiye/infor.html?id=930981" </w:instrTex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生物医药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347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黄冈人福药业有限责任公司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"https://cxcydsm.chinatorch.org.cn/index.php/cxcydsmanage/Qiye/infor.html?id=898249" \o "https://cxcydsm.chinatorch.org.cn/index.php/cxcydsmanage/Qiye/infor.html?id=898249" </w:instrTex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生物医药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348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湖北天井湖农业科技服务有限公司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349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浠水县长福农业产业化综合服务有限公司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湖北永星农业科技有限公司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351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湖北云臻智慧农业科技有限公司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孝感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352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孝感宏翔生物医械技术有限公司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孝感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353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宜昌美光硅谷生命科技股份有限公司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354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湖北索敢科技有限公司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355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湖北中向生物工程有限公司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356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宜昌健桥源生物科技有限责任公司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357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湖北山太子农业科技有限公司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358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宜昌市阿克曼病理诊断中心有限公司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359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武汉友芝友医疗科技股份有限公司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武汉楷拓生物科技有限公司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罗辑技术（武汉）有限公司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362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武汉睿嘉康生物科技有限公司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363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武汉启佑生物医疗电子有限公司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364</w:t>
            </w:r>
          </w:p>
        </w:tc>
        <w:tc>
          <w:tcPr>
            <w:tcW w:w="4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武汉亚非种业有限公司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13组</w:t>
            </w:r>
          </w:p>
        </w:tc>
        <w:tc>
          <w:tcPr>
            <w:tcW w:w="755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365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美益添生物医药(武汉)有限公司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366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武汉博威德生物技术有限公司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367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武汉威润八方医疗科技有限公司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368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维思克思生物科技（武汉）有限公司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369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鼠来宝（武汉）生物科技有限公司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370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湖北双水双绿生物科技有限公司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371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湖北精微格致创新医药研究有限公司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372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武汉九珑人福药业有限责任公司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373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武汉茵智生物技术有限公司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374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武汉宝熊科技有限公司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375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武汉一五九生命科学有限公司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376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优诺维（武汉）医疗科技有限公司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377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武汉艾修堂生物科技有限公司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378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武汉授渔水产科技有限公司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379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湖北真福医药有限公司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湖北强耀生物科技有限公司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381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武汉沐恩医学科技有限公司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382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湖北七夕茶业生物科技有限公司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383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湖北盘龙国瑞医药有限公司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384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湖北民心生态农业科技有限公司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385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竹山恒坤牧业有限公司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386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十堰沐龙生物药业有限责任公司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387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赤壁神山兴农科技有限公司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388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湖北艾微德技术有限公司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389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湖北谈红鳝业水产养殖有限公司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390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湖北人福药用辅料股份有限公司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391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通山远生山特食品股份有限公司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392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湖北黄精哥食品有限公司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393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湖北汇麟科技发展有限责任公司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394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湖北天宇农林开发股份有限公司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13组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395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湖北好巧嫂品牌管理有限公司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13组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386" w:hRule="atLeast"/>
          <w:jc w:val="center"/>
        </w:trPr>
        <w:tc>
          <w:tcPr>
            <w:tcW w:w="5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396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湖北艾舒宝生活用品有限公司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13组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</w:t>
            </w:r>
          </w:p>
        </w:tc>
      </w:tr>
      <w:tr>
        <w:trPr>
          <w:trHeight w:val="426" w:hRule="atLeast"/>
          <w:jc w:val="center"/>
        </w:trPr>
        <w:tc>
          <w:tcPr>
            <w:tcW w:w="546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397</w:t>
            </w:r>
          </w:p>
        </w:tc>
        <w:tc>
          <w:tcPr>
            <w:tcW w:w="4500" w:type="dxa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湖北汇智铭传生物科技股份有限公司</w:t>
            </w:r>
          </w:p>
        </w:tc>
        <w:tc>
          <w:tcPr>
            <w:tcW w:w="2082" w:type="dxa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13组</w:t>
            </w:r>
          </w:p>
        </w:tc>
        <w:tc>
          <w:tcPr>
            <w:tcW w:w="755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</w:t>
            </w:r>
          </w:p>
        </w:tc>
      </w:tr>
    </w:tbl>
    <w:p>
      <w:pPr>
        <w:rPr>
          <w:rFonts w:hint="eastAsia" w:ascii="黑体" w:hAnsi="黑体" w:eastAsia="黑体" w:cs="仿宋_GB2312"/>
          <w:sz w:val="32"/>
          <w:szCs w:val="32"/>
        </w:rPr>
      </w:pPr>
    </w:p>
    <w:p>
      <w:pPr>
        <w:pStyle w:val="2"/>
        <w:rPr>
          <w:rFonts w:hint="eastAsia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spacing w:line="580" w:lineRule="exact"/>
        <w:jc w:val="center"/>
        <w:rPr>
          <w:rFonts w:hint="eastAsia" w:ascii="方正小标宋_GBK" w:eastAsia="方正小标宋_GBK" w:cs="仿宋_GB2312"/>
          <w:sz w:val="44"/>
          <w:szCs w:val="44"/>
        </w:rPr>
      </w:pPr>
      <w:r>
        <w:rPr>
          <w:rFonts w:hint="eastAsia" w:ascii="方正小标宋_GBK" w:eastAsia="方正小标宋_GBK" w:cs="仿宋_GB2312"/>
          <w:sz w:val="44"/>
          <w:szCs w:val="44"/>
        </w:rPr>
        <w:t>第十</w:t>
      </w:r>
      <w:r>
        <w:rPr>
          <w:rFonts w:hint="eastAsia" w:ascii="方正小标宋_GBK" w:eastAsia="方正小标宋_GBK" w:cs="仿宋_GB2312"/>
          <w:sz w:val="44"/>
          <w:szCs w:val="44"/>
          <w:lang w:val="en-US" w:eastAsia="zh-CN"/>
        </w:rPr>
        <w:t>三</w:t>
      </w:r>
      <w:r>
        <w:rPr>
          <w:rFonts w:hint="eastAsia" w:ascii="方正小标宋_GBK" w:eastAsia="方正小标宋_GBK" w:cs="仿宋_GB2312"/>
          <w:sz w:val="44"/>
          <w:szCs w:val="44"/>
        </w:rPr>
        <w:t>届中国创新创业大赛（湖北赛区）</w:t>
      </w:r>
    </w:p>
    <w:p>
      <w:pPr>
        <w:spacing w:line="580" w:lineRule="exact"/>
        <w:jc w:val="center"/>
        <w:rPr>
          <w:rFonts w:ascii="方正小标宋_GBK" w:eastAsia="方正小标宋_GBK" w:cs="仿宋_GB2312"/>
          <w:sz w:val="44"/>
          <w:szCs w:val="44"/>
        </w:rPr>
      </w:pPr>
      <w:r>
        <w:rPr>
          <w:rFonts w:hint="eastAsia" w:ascii="方正小标宋_GBK" w:eastAsia="方正小标宋_GBK" w:cs="仿宋_GB2312"/>
          <w:sz w:val="44"/>
          <w:szCs w:val="44"/>
          <w:lang w:val="en-US" w:eastAsia="zh-CN"/>
        </w:rPr>
        <w:t>复赛</w:t>
      </w:r>
      <w:r>
        <w:rPr>
          <w:rFonts w:hint="eastAsia" w:ascii="方正小标宋_GBK" w:eastAsia="方正小标宋_GBK" w:cs="仿宋_GB2312"/>
          <w:sz w:val="44"/>
          <w:szCs w:val="44"/>
          <w:lang w:val="en-US" w:eastAsia="zh-Hans"/>
        </w:rPr>
        <w:t>分组</w:t>
      </w:r>
      <w:r>
        <w:rPr>
          <w:rFonts w:hint="eastAsia" w:ascii="方正小标宋_GBK" w:eastAsia="方正小标宋_GBK" w:cs="仿宋_GB2312"/>
          <w:sz w:val="44"/>
          <w:szCs w:val="44"/>
        </w:rPr>
        <w:t>安排</w:t>
      </w:r>
    </w:p>
    <w:tbl>
      <w:tblPr>
        <w:tblStyle w:val="6"/>
        <w:tblpPr w:leftFromText="180" w:rightFromText="180" w:vertAnchor="page" w:horzAnchor="page" w:tblpX="1568" w:tblpY="4334"/>
        <w:tblOverlap w:val="never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095"/>
        <w:gridCol w:w="1250"/>
        <w:gridCol w:w="2452"/>
        <w:gridCol w:w="2481"/>
      </w:tblGrid>
      <w:tr>
        <w:trPr>
          <w:trHeight w:val="90" w:hRule="atLeast"/>
        </w:trPr>
        <w:tc>
          <w:tcPr>
            <w:tcW w:w="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Autospacing="0" w:after="0" w:afterAutospacing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赛场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Autospacing="0" w:after="0" w:afterAutospacing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组别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Autospacing="0" w:after="0" w:afterAutospacing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比赛时间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Autospacing="0" w:after="0" w:afterAutospacing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比赛地点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Autospacing="0" w:after="0" w:afterAutospacing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联系人及联系方式</w:t>
            </w:r>
          </w:p>
        </w:tc>
      </w:tr>
      <w:tr>
        <w:trPr>
          <w:trHeight w:val="90" w:hRule="atLeast"/>
        </w:trPr>
        <w:tc>
          <w:tcPr>
            <w:tcW w:w="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1组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新一代信息技术（成长组1）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8月16日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武汉市汉阳区慕金星光二楼-和光厅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李佳18827051408、398144211@qq.com</w:t>
            </w:r>
          </w:p>
        </w:tc>
      </w:tr>
      <w:tr>
        <w:trPr>
          <w:trHeight w:val="90" w:hRule="atLeast"/>
        </w:trPr>
        <w:tc>
          <w:tcPr>
            <w:tcW w:w="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2组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新一代信息技术（成长组2）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8月16日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武汉市汉阳区慕金星光二楼-艺术厅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朱旭18062796635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752134635@qq.com</w:t>
            </w:r>
          </w:p>
        </w:tc>
      </w:tr>
      <w:tr>
        <w:trPr>
          <w:trHeight w:val="90" w:hRule="atLeast"/>
        </w:trPr>
        <w:tc>
          <w:tcPr>
            <w:tcW w:w="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3组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新一代信息技术（成长组3）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8月16日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武汉市汉阳区慕金星光二楼-孚光厅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李文涛18171317156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1983435130@qq.com</w:t>
            </w:r>
          </w:p>
        </w:tc>
      </w:tr>
      <w:tr>
        <w:trPr>
          <w:trHeight w:val="90" w:hRule="atLeast"/>
        </w:trPr>
        <w:tc>
          <w:tcPr>
            <w:tcW w:w="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4组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新一代信息技术（初创组1）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8月16日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武汉市汉阳区慕金星光二楼-拾光厅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罗成18674025923、2559208338@qq.com</w:t>
            </w:r>
          </w:p>
        </w:tc>
      </w:tr>
      <w:tr>
        <w:trPr>
          <w:trHeight w:val="90" w:hRule="atLeast"/>
        </w:trPr>
        <w:tc>
          <w:tcPr>
            <w:tcW w:w="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5组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新能源、新能源汽车、节能环保（成长组1）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8月16日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武汉市汉阳区慕金星光28楼2809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罗莎18186142050、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2429154842@qq.com</w:t>
            </w:r>
          </w:p>
        </w:tc>
      </w:tr>
      <w:tr>
        <w:trPr>
          <w:trHeight w:val="90" w:hRule="atLeast"/>
        </w:trPr>
        <w:tc>
          <w:tcPr>
            <w:tcW w:w="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6组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新能源、新能源汽车、节能环保（初创组1）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8月16日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武汉市汉阳区慕金星光28楼2808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王艳姣18971070901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911109655@qq.com</w:t>
            </w:r>
          </w:p>
        </w:tc>
      </w:tr>
      <w:tr>
        <w:trPr>
          <w:trHeight w:val="90" w:hRule="atLeast"/>
        </w:trPr>
        <w:tc>
          <w:tcPr>
            <w:tcW w:w="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7组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高端装备制造（成长组2）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8月16日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武汉市汉阳区慕金星光二楼-星光厅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厉泽辉15927423639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822016484@qq.com</w:t>
            </w:r>
          </w:p>
        </w:tc>
      </w:tr>
      <w:tr>
        <w:trPr>
          <w:trHeight w:val="995" w:hRule="atLeast"/>
        </w:trPr>
        <w:tc>
          <w:tcPr>
            <w:tcW w:w="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8组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高端装备制造（成长组1、初创组1）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8月16日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武汉市汉阳区慕金星光二楼品牌厅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厉泽辉15927423639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822016484@qq.com</w:t>
            </w:r>
          </w:p>
        </w:tc>
      </w:tr>
      <w:tr>
        <w:trPr>
          <w:trHeight w:val="90" w:hRule="atLeast"/>
        </w:trPr>
        <w:tc>
          <w:tcPr>
            <w:tcW w:w="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9组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新一代信息技术（初创组2）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8月16日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武汉市汉阳区慕金星光27楼2708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王阳13986072096、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540753944@qq.com</w:t>
            </w:r>
          </w:p>
        </w:tc>
      </w:tr>
      <w:tr>
        <w:trPr>
          <w:trHeight w:val="928" w:hRule="atLeast"/>
        </w:trPr>
        <w:tc>
          <w:tcPr>
            <w:tcW w:w="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10组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新材料（成长组1）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8月16日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武汉市汉阳区慕金星光27楼2713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钟少伦18271883338、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incentive123@163.com</w:t>
            </w:r>
          </w:p>
        </w:tc>
      </w:tr>
      <w:tr>
        <w:trPr>
          <w:trHeight w:val="90" w:hRule="atLeast"/>
        </w:trPr>
        <w:tc>
          <w:tcPr>
            <w:tcW w:w="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11组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新材料、生物医药（初创组1）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8月16日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武汉市汉阳区慕金星光31楼3109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钟少伦18271883338、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incentive123@163.com</w:t>
            </w:r>
          </w:p>
        </w:tc>
      </w:tr>
      <w:tr>
        <w:trPr>
          <w:trHeight w:val="90" w:hRule="atLeast"/>
        </w:trPr>
        <w:tc>
          <w:tcPr>
            <w:tcW w:w="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12组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生物医药（成长组1）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8月16日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武汉市汉阳区慕金星光32楼3201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王阳13986072096、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540753944@qq.com</w:t>
            </w:r>
          </w:p>
        </w:tc>
      </w:tr>
      <w:tr>
        <w:trPr>
          <w:trHeight w:val="90" w:hRule="atLeast"/>
        </w:trPr>
        <w:tc>
          <w:tcPr>
            <w:tcW w:w="8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13组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生物医药（成长组2）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8月16日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武汉市汉阳区慕金星光32楼3209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王阳13986072096、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540753944@qq.com</w:t>
            </w:r>
          </w:p>
        </w:tc>
      </w:tr>
    </w:tbl>
    <w:p>
      <w:pPr>
        <w:spacing w:line="58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ascii="方正小标宋_GBK" w:eastAsia="方正小标宋_GBK" w:cs="仿宋_GB2312"/>
          <w:sz w:val="44"/>
          <w:szCs w:val="44"/>
        </w:rPr>
      </w:pPr>
      <w:r>
        <w:rPr>
          <w:rFonts w:ascii="方正小标宋_GBK" w:eastAsia="方正小标宋_GBK" w:cs="仿宋_GB2312"/>
          <w:sz w:val="44"/>
          <w:szCs w:val="44"/>
        </w:rPr>
        <w:t>第</w:t>
      </w:r>
      <w:r>
        <w:rPr>
          <w:rFonts w:hint="eastAsia" w:ascii="方正小标宋_GBK" w:eastAsia="方正小标宋_GBK" w:cs="仿宋_GB2312"/>
          <w:sz w:val="44"/>
          <w:szCs w:val="44"/>
        </w:rPr>
        <w:t>十</w:t>
      </w:r>
      <w:r>
        <w:rPr>
          <w:rFonts w:hint="eastAsia" w:ascii="方正小标宋_GBK" w:eastAsia="方正小标宋_GBK" w:cs="仿宋_GB2312"/>
          <w:sz w:val="44"/>
          <w:szCs w:val="44"/>
          <w:lang w:val="en-US" w:eastAsia="zh-CN"/>
        </w:rPr>
        <w:t>三</w:t>
      </w:r>
      <w:r>
        <w:rPr>
          <w:rFonts w:ascii="方正小标宋_GBK" w:eastAsia="方正小标宋_GBK" w:cs="仿宋_GB2312"/>
          <w:sz w:val="44"/>
          <w:szCs w:val="44"/>
        </w:rPr>
        <w:t>届</w:t>
      </w:r>
      <w:r>
        <w:rPr>
          <w:rFonts w:hint="eastAsia" w:ascii="方正小标宋_GBK" w:eastAsia="方正小标宋_GBK" w:cs="仿宋_GB2312"/>
          <w:sz w:val="44"/>
          <w:szCs w:val="44"/>
        </w:rPr>
        <w:t>中国</w:t>
      </w:r>
      <w:r>
        <w:rPr>
          <w:rFonts w:ascii="方正小标宋_GBK" w:eastAsia="方正小标宋_GBK" w:cs="仿宋_GB2312"/>
          <w:sz w:val="44"/>
          <w:szCs w:val="44"/>
        </w:rPr>
        <w:t>创新创业大赛</w:t>
      </w:r>
      <w:r>
        <w:rPr>
          <w:rFonts w:hint="eastAsia" w:ascii="方正小标宋_GBK" w:eastAsia="方正小标宋_GBK" w:cs="仿宋_GB2312"/>
          <w:sz w:val="44"/>
          <w:szCs w:val="44"/>
        </w:rPr>
        <w:t>（湖北赛区）</w:t>
      </w:r>
    </w:p>
    <w:p>
      <w:pPr>
        <w:spacing w:line="580" w:lineRule="exact"/>
        <w:jc w:val="center"/>
        <w:rPr>
          <w:rFonts w:ascii="方正小标宋_GBK" w:eastAsia="方正小标宋_GBK" w:cs="仿宋_GB2312"/>
          <w:sz w:val="44"/>
          <w:szCs w:val="44"/>
        </w:rPr>
      </w:pPr>
      <w:r>
        <w:rPr>
          <w:rFonts w:hint="eastAsia" w:ascii="方正小标宋_GBK" w:eastAsia="方正小标宋_GBK" w:cs="仿宋_GB2312"/>
          <w:sz w:val="44"/>
          <w:szCs w:val="44"/>
          <w:lang w:val="en-US" w:eastAsia="zh-CN"/>
        </w:rPr>
        <w:t>复</w:t>
      </w:r>
      <w:r>
        <w:rPr>
          <w:rFonts w:hint="eastAsia" w:ascii="方正小标宋_GBK" w:eastAsia="方正小标宋_GBK" w:cs="仿宋_GB2312"/>
          <w:sz w:val="44"/>
          <w:szCs w:val="44"/>
        </w:rPr>
        <w:t>赛参赛回执</w:t>
      </w:r>
    </w:p>
    <w:p>
      <w:pPr>
        <w:spacing w:line="580" w:lineRule="exact"/>
        <w:jc w:val="right"/>
        <w:rPr>
          <w:rFonts w:ascii="方正仿宋_GBK" w:eastAsia="方正仿宋_GBK" w:cs="仿宋_GB2312"/>
          <w:sz w:val="24"/>
        </w:rPr>
      </w:pPr>
    </w:p>
    <w:p>
      <w:pPr>
        <w:wordWrap/>
        <w:spacing w:line="580" w:lineRule="exact"/>
        <w:jc w:val="left"/>
        <w:rPr>
          <w:rFonts w:ascii="方正仿宋_GBK" w:eastAsia="方正仿宋_GBK" w:cs="仿宋_GB2312"/>
          <w:sz w:val="32"/>
          <w:szCs w:val="32"/>
        </w:rPr>
      </w:pPr>
      <w:r>
        <w:rPr>
          <w:rFonts w:hint="eastAsia" w:ascii="方正仿宋_GBK" w:eastAsia="方正仿宋_GBK" w:cs="仿宋_GB2312"/>
          <w:sz w:val="24"/>
          <w:lang w:val="en-US" w:eastAsia="zh-CN"/>
        </w:rPr>
        <w:t>单位名称：（</w:t>
      </w:r>
      <w:r>
        <w:rPr>
          <w:rFonts w:hint="eastAsia" w:ascii="方正仿宋_GBK" w:eastAsia="方正仿宋_GBK" w:cs="仿宋_GB2312"/>
          <w:sz w:val="24"/>
        </w:rPr>
        <w:t>盖章</w:t>
      </w:r>
      <w:r>
        <w:rPr>
          <w:rFonts w:hint="eastAsia" w:ascii="方正仿宋_GBK" w:eastAsia="方正仿宋_GBK" w:cs="仿宋_GB2312"/>
          <w:sz w:val="24"/>
          <w:lang w:val="en-US" w:eastAsia="zh-CN"/>
        </w:rPr>
        <w:t>）</w:t>
      </w:r>
      <w:r>
        <w:rPr>
          <w:rFonts w:hint="eastAsia" w:ascii="方正仿宋_GBK" w:eastAsia="方正仿宋_GBK" w:cs="仿宋_GB2312"/>
          <w:sz w:val="24"/>
        </w:rPr>
        <w:t xml:space="preserve">        </w:t>
      </w:r>
      <w:r>
        <w:rPr>
          <w:rFonts w:hint="eastAsia" w:ascii="方正仿宋_GBK" w:eastAsia="方正仿宋_GBK" w:cs="仿宋_GB2312"/>
          <w:sz w:val="24"/>
          <w:lang w:val="en-US" w:eastAsia="zh-CN"/>
        </w:rPr>
        <w:t xml:space="preserve">                              </w:t>
      </w:r>
      <w:r>
        <w:rPr>
          <w:rFonts w:hint="eastAsia" w:ascii="方正仿宋_GBK" w:eastAsia="方正仿宋_GBK" w:cs="仿宋_GB2312"/>
          <w:sz w:val="24"/>
        </w:rPr>
        <w:t xml:space="preserve"> 时间：</w:t>
      </w:r>
      <w:r>
        <w:rPr>
          <w:rFonts w:hint="eastAsia" w:ascii="方正仿宋_GBK" w:eastAsia="方正仿宋_GBK" w:cs="仿宋_GB2312"/>
          <w:sz w:val="24"/>
          <w:lang w:val="en-US" w:eastAsia="zh-CN"/>
        </w:rPr>
        <w:t xml:space="preserve"> </w:t>
      </w:r>
      <w:r>
        <w:rPr>
          <w:rFonts w:hint="eastAsia" w:ascii="方正仿宋_GBK" w:eastAsia="方正仿宋_GBK" w:cs="仿宋_GB2312"/>
          <w:sz w:val="24"/>
        </w:rPr>
        <w:t>年   月   日</w:t>
      </w:r>
    </w:p>
    <w:tbl>
      <w:tblPr>
        <w:tblStyle w:val="5"/>
        <w:tblW w:w="10207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60"/>
        <w:gridCol w:w="2268"/>
        <w:gridCol w:w="1134"/>
        <w:gridCol w:w="1275"/>
        <w:gridCol w:w="1843"/>
        <w:gridCol w:w="1276"/>
      </w:tblGrid>
      <w:tr>
        <w:trPr>
          <w:trHeight w:val="710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 w:cs="仿宋_GB2312"/>
                <w:sz w:val="24"/>
              </w:rPr>
            </w:pPr>
            <w:r>
              <w:rPr>
                <w:rFonts w:hint="eastAsia" w:ascii="方正黑体_GBK" w:eastAsia="方正黑体_GBK" w:cs="仿宋_GB2312"/>
                <w:sz w:val="24"/>
              </w:rPr>
              <w:t>序号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 w:cs="仿宋_GB2312"/>
                <w:sz w:val="24"/>
              </w:rPr>
            </w:pPr>
            <w:r>
              <w:rPr>
                <w:rFonts w:hint="eastAsia" w:ascii="方正黑体_GBK" w:eastAsia="方正黑体_GBK" w:cs="仿宋_GB2312"/>
                <w:sz w:val="24"/>
              </w:rPr>
              <w:t>领域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 w:cs="仿宋_GB2312"/>
                <w:sz w:val="24"/>
              </w:rPr>
            </w:pPr>
            <w:r>
              <w:rPr>
                <w:rFonts w:hint="eastAsia" w:ascii="方正黑体_GBK" w:eastAsia="方正黑体_GBK" w:cs="仿宋_GB2312"/>
                <w:sz w:val="24"/>
              </w:rPr>
              <w:t>单位名称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 w:cs="仿宋_GB2312"/>
                <w:sz w:val="24"/>
              </w:rPr>
            </w:pPr>
            <w:r>
              <w:rPr>
                <w:rFonts w:hint="eastAsia" w:ascii="方正黑体_GBK" w:eastAsia="方正黑体_GBK" w:cs="仿宋_GB2312"/>
                <w:sz w:val="24"/>
              </w:rPr>
              <w:t>姓名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 w:cs="仿宋_GB2312"/>
                <w:sz w:val="24"/>
              </w:rPr>
            </w:pPr>
            <w:r>
              <w:rPr>
                <w:rFonts w:hint="eastAsia" w:ascii="方正黑体_GBK" w:eastAsia="方正黑体_GBK" w:cs="仿宋_GB2312"/>
                <w:sz w:val="24"/>
              </w:rPr>
              <w:t>职务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黑体_GBK" w:eastAsia="方正黑体_GBK" w:cs="仿宋_GB2312"/>
                <w:sz w:val="24"/>
              </w:rPr>
            </w:pPr>
            <w:r>
              <w:rPr>
                <w:rFonts w:hint="eastAsia" w:ascii="方正黑体_GBK" w:eastAsia="方正黑体_GBK" w:cs="仿宋_GB2312"/>
                <w:sz w:val="24"/>
              </w:rPr>
              <w:t>手机号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方正黑体_GBK" w:eastAsia="方正黑体_GBK" w:cs="仿宋_GB2312"/>
                <w:sz w:val="24"/>
              </w:rPr>
            </w:pPr>
            <w:r>
              <w:rPr>
                <w:rFonts w:hint="eastAsia" w:ascii="方正黑体_GBK" w:eastAsia="方正黑体_GBK" w:cs="仿宋_GB2312"/>
                <w:sz w:val="24"/>
              </w:rPr>
              <w:t>备注</w:t>
            </w:r>
          </w:p>
        </w:tc>
      </w:tr>
      <w:tr>
        <w:tc>
          <w:tcPr>
            <w:tcW w:w="85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方正楷体_GBK" w:eastAsia="方正楷体_GBK" w:cs="仿宋_GB2312"/>
                <w:sz w:val="28"/>
                <w:szCs w:val="28"/>
              </w:rPr>
            </w:pPr>
            <w:r>
              <w:rPr>
                <w:rFonts w:hint="eastAsia" w:ascii="方正楷体_GBK" w:eastAsia="方正楷体_GBK" w:cs="仿宋_GB2312"/>
                <w:sz w:val="28"/>
                <w:szCs w:val="28"/>
              </w:rPr>
              <w:t>1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方正楷体简体" w:eastAsia="方正楷体简体" w:cs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方正楷体简体" w:eastAsia="方正楷体简体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方正楷体简体" w:eastAsia="方正楷体简体" w:cs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方正楷体简体" w:eastAsia="方正楷体简体" w:cs="仿宋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方正楷体简体" w:eastAsia="方正楷体简体" w:cs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方正楷体简体" w:eastAsia="方正楷体简体" w:cs="仿宋_GB2312"/>
                <w:sz w:val="18"/>
                <w:szCs w:val="18"/>
              </w:rPr>
            </w:pPr>
            <w:r>
              <w:rPr>
                <w:rFonts w:hint="eastAsia" w:ascii="方正楷体简体" w:eastAsia="方正楷体简体" w:cs="仿宋_GB2312"/>
                <w:sz w:val="18"/>
                <w:szCs w:val="18"/>
              </w:rPr>
              <w:t>备注</w:t>
            </w:r>
            <w:r>
              <w:rPr>
                <w:rFonts w:ascii="方正楷体简体" w:eastAsia="方正楷体简体" w:cs="仿宋_GB2312"/>
                <w:sz w:val="18"/>
                <w:szCs w:val="18"/>
              </w:rPr>
              <w:t>主讲人</w:t>
            </w:r>
            <w:r>
              <w:rPr>
                <w:rFonts w:hint="eastAsia" w:ascii="方正楷体简体" w:eastAsia="方正楷体简体" w:cs="仿宋_GB2312"/>
                <w:sz w:val="18"/>
                <w:szCs w:val="18"/>
              </w:rPr>
              <w:t>或是</w:t>
            </w:r>
            <w:r>
              <w:rPr>
                <w:rFonts w:ascii="方正楷体简体" w:eastAsia="方正楷体简体" w:cs="仿宋_GB2312"/>
                <w:sz w:val="18"/>
                <w:szCs w:val="18"/>
              </w:rPr>
              <w:t>参会人</w:t>
            </w:r>
          </w:p>
        </w:tc>
      </w:tr>
      <w:tr>
        <w:tc>
          <w:tcPr>
            <w:tcW w:w="85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方正楷体_GBK" w:eastAsia="方正楷体_GBK" w:cs="仿宋_GB2312"/>
                <w:sz w:val="28"/>
                <w:szCs w:val="28"/>
              </w:rPr>
            </w:pPr>
            <w:r>
              <w:rPr>
                <w:rFonts w:hint="eastAsia" w:ascii="方正楷体_GBK" w:eastAsia="方正楷体_GBK" w:cs="仿宋_GB2312"/>
                <w:sz w:val="28"/>
                <w:szCs w:val="28"/>
              </w:rPr>
              <w:t>2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方正楷体简体" w:eastAsia="方正楷体简体" w:cs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方正楷体简体" w:eastAsia="方正楷体简体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方正楷体简体" w:eastAsia="方正楷体简体" w:cs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方正楷体简体" w:eastAsia="方正楷体简体" w:cs="仿宋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方正楷体简体" w:eastAsia="方正楷体简体" w:cs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方正楷体简体" w:eastAsia="方正楷体简体" w:cs="仿宋_GB2312"/>
                <w:sz w:val="28"/>
                <w:szCs w:val="28"/>
              </w:rPr>
            </w:pPr>
          </w:p>
        </w:tc>
      </w:tr>
      <w:tr>
        <w:tc>
          <w:tcPr>
            <w:tcW w:w="85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方正楷体_GBK" w:eastAsia="方正楷体_GBK" w:cs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方正楷体简体" w:eastAsia="方正楷体简体" w:cs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方正楷体简体" w:eastAsia="方正楷体简体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方正楷体简体" w:eastAsia="方正楷体简体" w:cs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方正楷体简体" w:eastAsia="方正楷体简体" w:cs="仿宋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方正楷体简体" w:eastAsia="方正楷体简体" w:cs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方正楷体简体" w:eastAsia="方正楷体简体" w:cs="仿宋_GB2312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方正楷体_GBK" w:hAnsi="宋体" w:eastAsia="方正楷体_GBK"/>
          <w:b/>
          <w:sz w:val="28"/>
          <w:szCs w:val="28"/>
        </w:rPr>
        <w:t>说明：</w:t>
      </w:r>
      <w:r>
        <w:rPr>
          <w:rFonts w:hint="eastAsia" w:ascii="方正仿宋_GBK" w:hAnsi="宋体" w:eastAsia="方正仿宋_GBK"/>
          <w:sz w:val="28"/>
          <w:szCs w:val="28"/>
        </w:rPr>
        <w:t>请各参赛单位在指定</w:t>
      </w:r>
      <w:r>
        <w:rPr>
          <w:rFonts w:ascii="方正仿宋_GBK" w:hAnsi="宋体" w:eastAsia="方正仿宋_GBK"/>
          <w:sz w:val="28"/>
          <w:szCs w:val="28"/>
        </w:rPr>
        <w:t>时间内</w:t>
      </w:r>
      <w:r>
        <w:rPr>
          <w:rFonts w:hint="eastAsia" w:ascii="方正仿宋_GBK" w:hAnsi="宋体" w:eastAsia="方正仿宋_GBK"/>
          <w:sz w:val="28"/>
          <w:szCs w:val="28"/>
        </w:rPr>
        <w:t>将参赛回执（盖章彩色扫描PDF文件</w:t>
      </w:r>
      <w:r>
        <w:rPr>
          <w:rFonts w:hint="eastAsia" w:ascii="方正仿宋_GBK" w:hAnsi="宋体" w:eastAsia="方正仿宋_GBK"/>
          <w:sz w:val="28"/>
          <w:szCs w:val="28"/>
          <w:lang w:val="en-US" w:eastAsia="zh-Hans"/>
        </w:rPr>
        <w:t>和word文档</w:t>
      </w:r>
      <w:r>
        <w:rPr>
          <w:rFonts w:hint="eastAsia" w:ascii="方正仿宋_GBK" w:hAnsi="宋体" w:eastAsia="方正仿宋_GBK"/>
          <w:sz w:val="28"/>
          <w:szCs w:val="28"/>
        </w:rPr>
        <w:t>）发送到各组</w:t>
      </w:r>
      <w:r>
        <w:rPr>
          <w:rFonts w:hint="eastAsia" w:ascii="方正仿宋_GBK" w:hAnsi="宋体" w:eastAsia="方正仿宋_GBK"/>
          <w:sz w:val="28"/>
          <w:szCs w:val="28"/>
          <w:lang w:val="en-US" w:eastAsia="zh-CN"/>
        </w:rPr>
        <w:t>联系人</w:t>
      </w:r>
      <w:r>
        <w:rPr>
          <w:rFonts w:hint="eastAsia" w:ascii="方正仿宋_GBK" w:hAnsi="宋体" w:eastAsia="方正仿宋_GBK"/>
          <w:sz w:val="28"/>
          <w:szCs w:val="28"/>
        </w:rPr>
        <w:t>的指定邮箱，每个单位参会不超过2人，备注主讲人。</w:t>
      </w:r>
    </w:p>
    <w:p/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</w:rPr>
      </w:pPr>
    </w:p>
    <w:p/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方正小标宋简体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altName w:val="汉仪楷体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ascii="方正仿宋_GBK" w:eastAsia="方正仿宋_GBK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hint="eastAsia" w:ascii="方正仿宋_GBK" w:eastAsia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eastAsia="方正仿宋_GBK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方正仿宋_GBK" w:eastAsia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方正仿宋_GBK" w:eastAsia="方正仿宋_GBK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方正仿宋_GBK" w:eastAsia="方正仿宋_GBK"/>
                              <w:sz w:val="24"/>
                              <w:szCs w:val="24"/>
                            </w:rPr>
                            <w:t xml:space="preserve"> 3 -</w:t>
                          </w:r>
                          <w:r>
                            <w:rPr>
                              <w:rFonts w:hint="eastAsia" w:ascii="方正仿宋_GBK" w:eastAsia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hint="eastAsia" w:ascii="方正仿宋_GBK" w:eastAsia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eastAsia="方正仿宋_GBK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hint="eastAsia" w:ascii="方正仿宋_GBK" w:eastAsia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方正仿宋_GBK" w:eastAsia="方正仿宋_GBK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方正仿宋_GBK" w:eastAsia="方正仿宋_GBK"/>
                        <w:sz w:val="24"/>
                        <w:szCs w:val="24"/>
                      </w:rPr>
                      <w:t xml:space="preserve"> 3 -</w:t>
                    </w:r>
                    <w:r>
                      <w:rPr>
                        <w:rFonts w:hint="eastAsia" w:ascii="方正仿宋_GBK" w:eastAsia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方正仿宋_GBK" w:eastAsia="方正仿宋_GBK"/>
        <w:sz w:val="24"/>
        <w:szCs w:val="24"/>
      </w:rPr>
    </w:pPr>
    <w:r>
      <w:rPr>
        <w:rFonts w:hint="eastAsia" w:ascii="方正仿宋_GBK" w:eastAsia="方正仿宋_GBK"/>
        <w:sz w:val="24"/>
        <w:szCs w:val="24"/>
      </w:rPr>
      <w:fldChar w:fldCharType="begin"/>
    </w:r>
    <w:r>
      <w:rPr>
        <w:rFonts w:hint="eastAsia" w:ascii="方正仿宋_GBK" w:eastAsia="方正仿宋_GBK"/>
        <w:sz w:val="24"/>
        <w:szCs w:val="24"/>
      </w:rPr>
      <w:instrText xml:space="preserve">PAGE   \* MERGEFORMAT</w:instrText>
    </w:r>
    <w:r>
      <w:rPr>
        <w:rFonts w:hint="eastAsia" w:ascii="方正仿宋_GBK" w:eastAsia="方正仿宋_GBK"/>
        <w:sz w:val="24"/>
        <w:szCs w:val="24"/>
      </w:rPr>
      <w:fldChar w:fldCharType="separate"/>
    </w:r>
    <w:r>
      <w:rPr>
        <w:rFonts w:ascii="方正仿宋_GBK" w:eastAsia="方正仿宋_GBK"/>
        <w:sz w:val="24"/>
        <w:szCs w:val="24"/>
        <w:lang w:val="zh-CN"/>
      </w:rPr>
      <w:t>-</w:t>
    </w:r>
    <w:r>
      <w:rPr>
        <w:rFonts w:ascii="方正仿宋_GBK" w:eastAsia="方正仿宋_GBK"/>
        <w:sz w:val="24"/>
        <w:szCs w:val="24"/>
      </w:rPr>
      <w:t xml:space="preserve"> 6 -</w:t>
    </w:r>
    <w:r>
      <w:rPr>
        <w:rFonts w:hint="eastAsia" w:ascii="方正仿宋_GBK" w:eastAsia="方正仿宋_GBK"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YWM1MzdmZmZjOWU1Mzg0ZWEzYzM5ZTgzYWQzZmQifQ=="/>
  </w:docVars>
  <w:rsids>
    <w:rsidRoot w:val="6A38160B"/>
    <w:rsid w:val="00274DB8"/>
    <w:rsid w:val="1248390A"/>
    <w:rsid w:val="1CCC3D30"/>
    <w:rsid w:val="260B6A7A"/>
    <w:rsid w:val="3EB905F1"/>
    <w:rsid w:val="445B73B5"/>
    <w:rsid w:val="48950104"/>
    <w:rsid w:val="49E4145C"/>
    <w:rsid w:val="53FE4DF2"/>
    <w:rsid w:val="6A38160B"/>
    <w:rsid w:val="7C874D11"/>
    <w:rsid w:val="7E83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简体"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 w:cs="Times New Roman"/>
      <w:b/>
      <w:kern w:val="44"/>
      <w:sz w:val="48"/>
      <w:szCs w:val="4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11156</Words>
  <Characters>12398</Characters>
  <Lines>0</Lines>
  <Paragraphs>0</Paragraphs>
  <TotalTime>48</TotalTime>
  <ScaleCrop>false</ScaleCrop>
  <LinksUpToDate>false</LinksUpToDate>
  <CharactersWithSpaces>12493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2024-08-07T10:42:00Z</dcterms:created>
  <dc:creator>源</dc:creator>
  <cp:lastModifiedBy>WPS_1692262740</cp:lastModifiedBy>
  <cp:lastPrinted>2024-08-08T14:24:00Z</cp:lastPrinted>
  <dcterms:modified xsi:type="dcterms:W3CDTF">2024-08-08T15:18:51Z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FF3FEA9AD7ED4C0C5B71B4660CBB516A_43</vt:lpwstr>
  </property>
</Properties>
</file>